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BD" w:rsidRPr="00F37263" w:rsidRDefault="005E3BBD" w:rsidP="005E3BBD">
      <w:pPr>
        <w:jc w:val="center"/>
        <w:rPr>
          <w:b/>
          <w:i/>
        </w:rPr>
      </w:pPr>
      <w:r w:rsidRPr="00F37263">
        <w:rPr>
          <w:b/>
          <w:i/>
        </w:rPr>
        <w:t xml:space="preserve">Викторина для учащихся 9-11 классов, студентов, учителей </w:t>
      </w:r>
    </w:p>
    <w:p w:rsidR="005E3BBD" w:rsidRDefault="005E3BBD" w:rsidP="005E3BBD">
      <w:pPr>
        <w:jc w:val="center"/>
        <w:rPr>
          <w:b/>
          <w:i/>
        </w:rPr>
      </w:pPr>
      <w:r w:rsidRPr="00F37263">
        <w:rPr>
          <w:b/>
          <w:i/>
        </w:rPr>
        <w:t>и всех, кто любит читать и размышлять</w:t>
      </w:r>
    </w:p>
    <w:p w:rsidR="00765FE9" w:rsidRPr="00765FE9" w:rsidRDefault="00765FE9" w:rsidP="00F37263">
      <w:pPr>
        <w:jc w:val="center"/>
        <w:rPr>
          <w:sz w:val="28"/>
          <w:szCs w:val="28"/>
        </w:rPr>
      </w:pPr>
    </w:p>
    <w:p w:rsidR="00ED3F41" w:rsidRDefault="00ED3F41" w:rsidP="00F37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диалоге с Ю.М. Лотманом.</w:t>
      </w:r>
    </w:p>
    <w:p w:rsidR="00F37263" w:rsidRPr="00F37263" w:rsidRDefault="00F37263" w:rsidP="00F37263">
      <w:pPr>
        <w:jc w:val="center"/>
        <w:rPr>
          <w:b/>
          <w:sz w:val="28"/>
          <w:szCs w:val="28"/>
        </w:rPr>
      </w:pPr>
      <w:r w:rsidRPr="00F37263">
        <w:rPr>
          <w:b/>
          <w:sz w:val="28"/>
          <w:szCs w:val="28"/>
        </w:rPr>
        <w:t xml:space="preserve"> </w:t>
      </w:r>
      <w:r w:rsidR="00ED3F41">
        <w:rPr>
          <w:b/>
          <w:sz w:val="28"/>
          <w:szCs w:val="28"/>
        </w:rPr>
        <w:t>Комментарии</w:t>
      </w:r>
      <w:r w:rsidR="00234441">
        <w:rPr>
          <w:b/>
          <w:sz w:val="28"/>
          <w:szCs w:val="28"/>
        </w:rPr>
        <w:t xml:space="preserve"> к роману А.С. Пушкина </w:t>
      </w:r>
      <w:r w:rsidRPr="00F37263">
        <w:rPr>
          <w:b/>
          <w:sz w:val="28"/>
          <w:szCs w:val="28"/>
        </w:rPr>
        <w:t>«Евгений Онегин»</w:t>
      </w:r>
    </w:p>
    <w:p w:rsidR="00F37263" w:rsidRDefault="00F37263" w:rsidP="00F37263">
      <w:pPr>
        <w:jc w:val="center"/>
      </w:pPr>
    </w:p>
    <w:p w:rsidR="00F37263" w:rsidRDefault="00F37263" w:rsidP="00F37263">
      <w:pPr>
        <w:jc w:val="center"/>
        <w:rPr>
          <w:b/>
          <w:i/>
        </w:rPr>
      </w:pPr>
    </w:p>
    <w:p w:rsidR="00F37263" w:rsidRPr="005E3BBD" w:rsidRDefault="00ED3F41" w:rsidP="00F37263">
      <w:pPr>
        <w:rPr>
          <w:b/>
          <w:sz w:val="28"/>
          <w:lang w:val="en-US"/>
        </w:rPr>
      </w:pPr>
      <w:r w:rsidRPr="005E3BBD">
        <w:rPr>
          <w:b/>
          <w:sz w:val="28"/>
        </w:rPr>
        <w:t xml:space="preserve">Задание 1,  роман </w:t>
      </w:r>
      <w:r w:rsidR="00B82F2C" w:rsidRPr="005E3BBD">
        <w:rPr>
          <w:b/>
          <w:sz w:val="28"/>
        </w:rPr>
        <w:t>«</w:t>
      </w:r>
      <w:r w:rsidR="00F37263" w:rsidRPr="005E3BBD">
        <w:rPr>
          <w:b/>
          <w:sz w:val="28"/>
          <w:u w:val="single"/>
        </w:rPr>
        <w:t>Е</w:t>
      </w:r>
      <w:r w:rsidR="00B82F2C" w:rsidRPr="005E3BBD">
        <w:rPr>
          <w:b/>
          <w:sz w:val="28"/>
          <w:u w:val="single"/>
        </w:rPr>
        <w:t xml:space="preserve">вгений </w:t>
      </w:r>
      <w:r w:rsidR="00F37263" w:rsidRPr="005E3BBD">
        <w:rPr>
          <w:b/>
          <w:sz w:val="28"/>
          <w:u w:val="single"/>
        </w:rPr>
        <w:t>О</w:t>
      </w:r>
      <w:r w:rsidR="00B82F2C" w:rsidRPr="005E3BBD">
        <w:rPr>
          <w:b/>
          <w:sz w:val="28"/>
          <w:u w:val="single"/>
        </w:rPr>
        <w:t>негин»</w:t>
      </w:r>
      <w:r w:rsidR="00F37263" w:rsidRPr="005E3BBD">
        <w:rPr>
          <w:b/>
          <w:sz w:val="28"/>
          <w:u w:val="single"/>
        </w:rPr>
        <w:t xml:space="preserve">, глава </w:t>
      </w:r>
      <w:r w:rsidR="009972BD" w:rsidRPr="005E3BBD">
        <w:rPr>
          <w:b/>
          <w:sz w:val="28"/>
          <w:u w:val="single"/>
        </w:rPr>
        <w:t>7</w:t>
      </w:r>
      <w:r w:rsidR="00F37263" w:rsidRPr="005E3BBD">
        <w:rPr>
          <w:b/>
          <w:sz w:val="28"/>
          <w:u w:val="single"/>
        </w:rPr>
        <w:t xml:space="preserve">, строфа </w:t>
      </w:r>
      <w:r w:rsidR="009972BD" w:rsidRPr="005E3BBD">
        <w:rPr>
          <w:b/>
          <w:sz w:val="28"/>
          <w:u w:val="single"/>
          <w:lang w:val="en-US"/>
        </w:rPr>
        <w:t>L</w:t>
      </w:r>
      <w:r w:rsidR="00F37263" w:rsidRPr="005E3BBD">
        <w:rPr>
          <w:b/>
          <w:sz w:val="28"/>
        </w:rPr>
        <w:t>:</w:t>
      </w:r>
    </w:p>
    <w:p w:rsidR="005E3BBD" w:rsidRPr="00A10704" w:rsidRDefault="005E3BBD" w:rsidP="00F37263">
      <w:pPr>
        <w:rPr>
          <w:b/>
          <w:sz w:val="14"/>
          <w:lang w:val="en-US"/>
        </w:rPr>
      </w:pPr>
    </w:p>
    <w:p w:rsidR="009972BD" w:rsidRPr="005E3BBD" w:rsidRDefault="009972BD" w:rsidP="00F37263">
      <w:pPr>
        <w:rPr>
          <w:i/>
        </w:rPr>
      </w:pPr>
      <w:r w:rsidRPr="005E3BBD">
        <w:rPr>
          <w:i/>
        </w:rPr>
        <w:t>Но там, где Мельпомены бурной</w:t>
      </w:r>
    </w:p>
    <w:p w:rsidR="009972BD" w:rsidRPr="005E3BBD" w:rsidRDefault="009972BD" w:rsidP="00F37263">
      <w:pPr>
        <w:rPr>
          <w:i/>
        </w:rPr>
      </w:pPr>
      <w:r w:rsidRPr="005E3BBD">
        <w:rPr>
          <w:i/>
        </w:rPr>
        <w:t>Протяжный раздаётся вой,</w:t>
      </w:r>
    </w:p>
    <w:p w:rsidR="009972BD" w:rsidRPr="005E3BBD" w:rsidRDefault="009972BD" w:rsidP="00F37263">
      <w:pPr>
        <w:rPr>
          <w:i/>
        </w:rPr>
      </w:pPr>
      <w:r w:rsidRPr="005E3BBD">
        <w:rPr>
          <w:i/>
        </w:rPr>
        <w:t>Где машет мантией мишурно</w:t>
      </w:r>
    </w:p>
    <w:p w:rsidR="009972BD" w:rsidRPr="005E3BBD" w:rsidRDefault="009972BD" w:rsidP="00F37263">
      <w:pPr>
        <w:rPr>
          <w:i/>
        </w:rPr>
      </w:pPr>
      <w:r w:rsidRPr="005E3BBD">
        <w:rPr>
          <w:i/>
        </w:rPr>
        <w:t>Она пред хладною толпой,</w:t>
      </w:r>
    </w:p>
    <w:p w:rsidR="009972BD" w:rsidRPr="005E3BBD" w:rsidRDefault="009972BD" w:rsidP="00F37263">
      <w:pPr>
        <w:rPr>
          <w:i/>
        </w:rPr>
      </w:pPr>
      <w:r w:rsidRPr="005E3BBD">
        <w:rPr>
          <w:i/>
        </w:rPr>
        <w:t>Где Талия  тихонько дремлет</w:t>
      </w:r>
    </w:p>
    <w:p w:rsidR="009972BD" w:rsidRPr="005E3BBD" w:rsidRDefault="009972BD" w:rsidP="00F37263">
      <w:pPr>
        <w:rPr>
          <w:i/>
          <w:lang w:val="en-US"/>
        </w:rPr>
      </w:pPr>
      <w:r w:rsidRPr="005E3BBD">
        <w:rPr>
          <w:i/>
        </w:rPr>
        <w:t>И плескам дружеским не внемлет &lt;…&gt;</w:t>
      </w:r>
    </w:p>
    <w:p w:rsidR="005E3BBD" w:rsidRPr="005E3BBD" w:rsidRDefault="005E3BBD" w:rsidP="00F37263">
      <w:pPr>
        <w:rPr>
          <w:b/>
          <w:i/>
          <w:lang w:val="en-US"/>
        </w:rPr>
      </w:pPr>
    </w:p>
    <w:p w:rsidR="005E3BBD" w:rsidRDefault="009972BD" w:rsidP="005E3BBD">
      <w:pPr>
        <w:rPr>
          <w:b/>
          <w:lang w:val="en-US"/>
        </w:rPr>
      </w:pPr>
      <w:r w:rsidRPr="005E3BBD">
        <w:rPr>
          <w:b/>
        </w:rPr>
        <w:t xml:space="preserve">Вопрос 1. Что </w:t>
      </w:r>
      <w:r w:rsidR="00844CC0" w:rsidRPr="005E3BBD">
        <w:rPr>
          <w:b/>
        </w:rPr>
        <w:t xml:space="preserve">в этом контексте </w:t>
      </w:r>
      <w:r w:rsidRPr="005E3BBD">
        <w:rPr>
          <w:b/>
        </w:rPr>
        <w:t>означает слово «Талия»</w:t>
      </w:r>
    </w:p>
    <w:p w:rsidR="005E3BBD" w:rsidRPr="005E3BBD" w:rsidRDefault="005E3BBD" w:rsidP="005E3BBD">
      <w:pPr>
        <w:rPr>
          <w:b/>
          <w:sz w:val="14"/>
          <w:lang w:val="en-US"/>
        </w:rPr>
      </w:pPr>
    </w:p>
    <w:p w:rsidR="009972BD" w:rsidRDefault="009972BD" w:rsidP="00F37263">
      <w:r w:rsidRPr="00112483">
        <w:t xml:space="preserve">- </w:t>
      </w:r>
      <w:r w:rsidR="00844CC0" w:rsidRPr="00112483">
        <w:t xml:space="preserve">одна из древнегреческих </w:t>
      </w:r>
      <w:r w:rsidRPr="00112483">
        <w:t>муз</w:t>
      </w:r>
    </w:p>
    <w:p w:rsidR="009972BD" w:rsidRDefault="009972BD" w:rsidP="00F37263">
      <w:r>
        <w:t xml:space="preserve">- </w:t>
      </w:r>
      <w:r w:rsidR="00844CC0">
        <w:t>одна из древнегреческих богинь</w:t>
      </w:r>
    </w:p>
    <w:p w:rsidR="009972BD" w:rsidRDefault="009972BD" w:rsidP="00F37263">
      <w:pPr>
        <w:rPr>
          <w:lang w:val="en-US"/>
        </w:rPr>
      </w:pPr>
      <w:r>
        <w:t xml:space="preserve">- </w:t>
      </w:r>
      <w:r w:rsidR="00844CC0">
        <w:t>одна и</w:t>
      </w:r>
      <w:r w:rsidR="00076445">
        <w:t>з прекрасных дам пушкинских времён, пришедшая в театр</w:t>
      </w:r>
    </w:p>
    <w:p w:rsidR="005E3BBD" w:rsidRPr="005E3BBD" w:rsidRDefault="005E3BBD" w:rsidP="00F37263">
      <w:pPr>
        <w:rPr>
          <w:lang w:val="en-US"/>
        </w:rPr>
      </w:pPr>
    </w:p>
    <w:p w:rsidR="005E3BBD" w:rsidRDefault="009972BD" w:rsidP="005E3BBD">
      <w:pPr>
        <w:rPr>
          <w:b/>
          <w:lang w:val="en-US"/>
        </w:rPr>
      </w:pPr>
      <w:r w:rsidRPr="005E3BBD">
        <w:rPr>
          <w:b/>
        </w:rPr>
        <w:t>Вопрос 2. Почему «Талия тихонько дремлет»?</w:t>
      </w:r>
    </w:p>
    <w:p w:rsidR="005E3BBD" w:rsidRPr="005E3BBD" w:rsidRDefault="005E3BBD" w:rsidP="005E3BBD">
      <w:pPr>
        <w:rPr>
          <w:b/>
          <w:sz w:val="14"/>
          <w:lang w:val="en-US"/>
        </w:rPr>
      </w:pPr>
    </w:p>
    <w:p w:rsidR="009972BD" w:rsidRDefault="009972BD" w:rsidP="009972BD">
      <w:r>
        <w:t xml:space="preserve">- </w:t>
      </w:r>
      <w:r w:rsidR="00844CC0">
        <w:t xml:space="preserve">произведений </w:t>
      </w:r>
      <w:r w:rsidR="00076445">
        <w:t xml:space="preserve">в жанре </w:t>
      </w:r>
      <w:r>
        <w:t>комеди</w:t>
      </w:r>
      <w:r w:rsidR="00844CC0">
        <w:t>и</w:t>
      </w:r>
      <w:r>
        <w:t xml:space="preserve"> в </w:t>
      </w:r>
      <w:r w:rsidR="00844CC0">
        <w:t>1820-х годах</w:t>
      </w:r>
      <w:r>
        <w:t xml:space="preserve"> </w:t>
      </w:r>
      <w:r w:rsidR="00844CC0">
        <w:t>не создавалось</w:t>
      </w:r>
    </w:p>
    <w:p w:rsidR="00844CC0" w:rsidRPr="00112483" w:rsidRDefault="00844CC0" w:rsidP="009972BD">
      <w:r w:rsidRPr="00112483">
        <w:t>- скептическое отношение Пушкина к жанру комедии как таковому</w:t>
      </w:r>
    </w:p>
    <w:p w:rsidR="00844CC0" w:rsidRDefault="00844CC0" w:rsidP="009972BD">
      <w:pPr>
        <w:rPr>
          <w:lang w:val="en-US"/>
        </w:rPr>
      </w:pPr>
      <w:r w:rsidRPr="00112483">
        <w:t xml:space="preserve">- </w:t>
      </w:r>
      <w:r w:rsidR="00076445" w:rsidRPr="00112483">
        <w:t xml:space="preserve">пушкинская </w:t>
      </w:r>
      <w:r w:rsidRPr="00112483">
        <w:t xml:space="preserve">ирония по поводу застоя </w:t>
      </w:r>
      <w:r w:rsidR="00076445" w:rsidRPr="00112483">
        <w:t xml:space="preserve">жанра </w:t>
      </w:r>
      <w:r w:rsidRPr="00112483">
        <w:t>комедии в 1820-е годы</w:t>
      </w:r>
    </w:p>
    <w:p w:rsidR="005E3BBD" w:rsidRPr="005E3BBD" w:rsidRDefault="005E3BBD" w:rsidP="009972BD">
      <w:pPr>
        <w:rPr>
          <w:lang w:val="en-US"/>
        </w:rPr>
      </w:pPr>
    </w:p>
    <w:p w:rsidR="005E3BBD" w:rsidRPr="005E3BBD" w:rsidRDefault="00844CC0" w:rsidP="009972BD">
      <w:pPr>
        <w:rPr>
          <w:b/>
        </w:rPr>
      </w:pPr>
      <w:r w:rsidRPr="005E3BBD">
        <w:rPr>
          <w:b/>
        </w:rPr>
        <w:t xml:space="preserve">Вопрос 3.  </w:t>
      </w:r>
      <w:r w:rsidR="00076445" w:rsidRPr="005E3BBD">
        <w:rPr>
          <w:b/>
        </w:rPr>
        <w:t xml:space="preserve">Какое событие, по мнению Ю.М. Лотмана, послужило </w:t>
      </w:r>
      <w:r w:rsidR="007263FE" w:rsidRPr="005E3BBD">
        <w:rPr>
          <w:b/>
        </w:rPr>
        <w:t xml:space="preserve">смысловой </w:t>
      </w:r>
      <w:r w:rsidR="005E3BBD" w:rsidRPr="005E3BBD">
        <w:rPr>
          <w:b/>
        </w:rPr>
        <w:t>основой</w:t>
      </w:r>
    </w:p>
    <w:p w:rsidR="005E3BBD" w:rsidRDefault="007263FE" w:rsidP="005E3BBD">
      <w:pPr>
        <w:rPr>
          <w:b/>
          <w:lang w:val="en-US"/>
        </w:rPr>
      </w:pPr>
      <w:r w:rsidRPr="005E3BBD">
        <w:rPr>
          <w:b/>
        </w:rPr>
        <w:t>строк «Талия тихонько дремлет</w:t>
      </w:r>
      <w:proofErr w:type="gramStart"/>
      <w:r w:rsidRPr="005E3BBD">
        <w:rPr>
          <w:b/>
        </w:rPr>
        <w:t xml:space="preserve"> </w:t>
      </w:r>
      <w:r w:rsidR="00092B51" w:rsidRPr="005E3BBD">
        <w:rPr>
          <w:b/>
        </w:rPr>
        <w:t>// И</w:t>
      </w:r>
      <w:proofErr w:type="gramEnd"/>
      <w:r w:rsidRPr="005E3BBD">
        <w:rPr>
          <w:b/>
        </w:rPr>
        <w:t xml:space="preserve"> плескам дружеским не внемлет»?</w:t>
      </w:r>
    </w:p>
    <w:p w:rsidR="005E3BBD" w:rsidRPr="005E3BBD" w:rsidRDefault="005E3BBD" w:rsidP="005E3BBD">
      <w:pPr>
        <w:rPr>
          <w:b/>
          <w:sz w:val="12"/>
          <w:lang w:val="en-US"/>
        </w:rPr>
      </w:pPr>
    </w:p>
    <w:p w:rsidR="007263FE" w:rsidRDefault="007263FE" w:rsidP="009972BD">
      <w:r w:rsidRPr="00112483">
        <w:t xml:space="preserve">- запрет на постановку </w:t>
      </w:r>
      <w:r w:rsidR="00092B51" w:rsidRPr="00112483">
        <w:t xml:space="preserve">комедии </w:t>
      </w:r>
      <w:r w:rsidRPr="00112483">
        <w:t>«Горе от ума»</w:t>
      </w:r>
    </w:p>
    <w:p w:rsidR="007263FE" w:rsidRDefault="007263FE" w:rsidP="009972BD">
      <w:r>
        <w:t>- ссылка Пушкина за его смелые, вольнолюбивые стихи</w:t>
      </w:r>
    </w:p>
    <w:p w:rsidR="007263FE" w:rsidRDefault="007263FE" w:rsidP="009972BD">
      <w:r>
        <w:t>- написание Фонвизиным комедий «Недоросль», «Бригадир»</w:t>
      </w:r>
    </w:p>
    <w:p w:rsidR="007263FE" w:rsidRDefault="007263FE" w:rsidP="009972BD">
      <w:pPr>
        <w:rPr>
          <w:lang w:val="en-US"/>
        </w:rPr>
      </w:pPr>
    </w:p>
    <w:p w:rsidR="00A10704" w:rsidRDefault="00A10704" w:rsidP="009972BD"/>
    <w:p w:rsidR="0000782D" w:rsidRPr="005E3BBD" w:rsidRDefault="00ED3F41" w:rsidP="009972BD">
      <w:pPr>
        <w:rPr>
          <w:b/>
          <w:sz w:val="28"/>
          <w:szCs w:val="28"/>
          <w:u w:val="single"/>
        </w:rPr>
      </w:pPr>
      <w:r w:rsidRPr="005E3BBD">
        <w:rPr>
          <w:b/>
          <w:sz w:val="28"/>
          <w:szCs w:val="28"/>
        </w:rPr>
        <w:lastRenderedPageBreak/>
        <w:t xml:space="preserve">Задание 2, роман </w:t>
      </w:r>
      <w:r w:rsidR="007263FE" w:rsidRPr="005E3BBD">
        <w:rPr>
          <w:b/>
          <w:sz w:val="28"/>
          <w:szCs w:val="28"/>
        </w:rPr>
        <w:t xml:space="preserve"> </w:t>
      </w:r>
      <w:r w:rsidR="00B82F2C" w:rsidRPr="005E3BBD">
        <w:rPr>
          <w:b/>
          <w:sz w:val="28"/>
          <w:szCs w:val="28"/>
        </w:rPr>
        <w:t>«</w:t>
      </w:r>
      <w:r w:rsidR="0000782D" w:rsidRPr="005E3BBD">
        <w:rPr>
          <w:b/>
          <w:sz w:val="28"/>
          <w:szCs w:val="28"/>
          <w:u w:val="single"/>
        </w:rPr>
        <w:t>Е</w:t>
      </w:r>
      <w:r w:rsidR="00B82F2C" w:rsidRPr="005E3BBD">
        <w:rPr>
          <w:b/>
          <w:sz w:val="28"/>
          <w:szCs w:val="28"/>
          <w:u w:val="single"/>
        </w:rPr>
        <w:t xml:space="preserve">вгений </w:t>
      </w:r>
      <w:r w:rsidR="0000782D" w:rsidRPr="005E3BBD">
        <w:rPr>
          <w:b/>
          <w:sz w:val="28"/>
          <w:szCs w:val="28"/>
          <w:u w:val="single"/>
        </w:rPr>
        <w:t>О</w:t>
      </w:r>
      <w:r w:rsidR="00B82F2C" w:rsidRPr="005E3BBD">
        <w:rPr>
          <w:b/>
          <w:sz w:val="28"/>
          <w:szCs w:val="28"/>
          <w:u w:val="single"/>
        </w:rPr>
        <w:t>негин»</w:t>
      </w:r>
      <w:r w:rsidR="0000782D" w:rsidRPr="005E3BBD">
        <w:rPr>
          <w:b/>
          <w:sz w:val="28"/>
          <w:szCs w:val="28"/>
          <w:u w:val="single"/>
        </w:rPr>
        <w:t>, глава 4</w:t>
      </w:r>
      <w:r w:rsidR="005C27C2" w:rsidRPr="005E3BBD">
        <w:rPr>
          <w:b/>
          <w:sz w:val="28"/>
          <w:szCs w:val="28"/>
          <w:u w:val="single"/>
        </w:rPr>
        <w:t>, с</w:t>
      </w:r>
      <w:r w:rsidR="0000782D" w:rsidRPr="005E3BBD">
        <w:rPr>
          <w:b/>
          <w:sz w:val="28"/>
          <w:szCs w:val="28"/>
          <w:u w:val="single"/>
        </w:rPr>
        <w:t>трофа 24</w:t>
      </w:r>
      <w:r w:rsidR="005C27C2" w:rsidRPr="005E3BBD">
        <w:rPr>
          <w:b/>
          <w:sz w:val="28"/>
          <w:szCs w:val="28"/>
          <w:u w:val="single"/>
        </w:rPr>
        <w:t>:</w:t>
      </w:r>
    </w:p>
    <w:p w:rsidR="005E3BBD" w:rsidRPr="00A10704" w:rsidRDefault="005E3BBD" w:rsidP="009972BD">
      <w:pPr>
        <w:rPr>
          <w:b/>
          <w:sz w:val="14"/>
        </w:rPr>
      </w:pPr>
    </w:p>
    <w:p w:rsidR="0000782D" w:rsidRPr="005E3BBD" w:rsidRDefault="0000782D" w:rsidP="009972BD">
      <w:pPr>
        <w:rPr>
          <w:i/>
        </w:rPr>
      </w:pPr>
      <w:r w:rsidRPr="005E3BBD">
        <w:rPr>
          <w:i/>
        </w:rPr>
        <w:t>Увы, Татьяна увядает,</w:t>
      </w:r>
    </w:p>
    <w:p w:rsidR="0000782D" w:rsidRPr="005E3BBD" w:rsidRDefault="0000782D" w:rsidP="009972BD">
      <w:pPr>
        <w:rPr>
          <w:i/>
        </w:rPr>
      </w:pPr>
      <w:r w:rsidRPr="005E3BBD">
        <w:rPr>
          <w:i/>
        </w:rPr>
        <w:t>Бледнеет, гаснет и молчит!</w:t>
      </w:r>
    </w:p>
    <w:p w:rsidR="0000782D" w:rsidRPr="005E3BBD" w:rsidRDefault="0000782D" w:rsidP="009972BD">
      <w:pPr>
        <w:rPr>
          <w:i/>
        </w:rPr>
      </w:pPr>
      <w:r w:rsidRPr="005E3BBD">
        <w:rPr>
          <w:i/>
        </w:rPr>
        <w:t>Ничто её не занимает,</w:t>
      </w:r>
    </w:p>
    <w:p w:rsidR="0000782D" w:rsidRPr="005E3BBD" w:rsidRDefault="0000782D" w:rsidP="009972BD">
      <w:pPr>
        <w:rPr>
          <w:i/>
        </w:rPr>
      </w:pPr>
      <w:r w:rsidRPr="005E3BBD">
        <w:rPr>
          <w:i/>
        </w:rPr>
        <w:t>Её души не шевелит.</w:t>
      </w:r>
    </w:p>
    <w:p w:rsidR="0000782D" w:rsidRPr="005E3BBD" w:rsidRDefault="0000782D" w:rsidP="009972BD">
      <w:pPr>
        <w:rPr>
          <w:i/>
        </w:rPr>
      </w:pPr>
      <w:r w:rsidRPr="005E3BBD">
        <w:rPr>
          <w:i/>
        </w:rPr>
        <w:t>Качая важно головою,</w:t>
      </w:r>
    </w:p>
    <w:p w:rsidR="0000782D" w:rsidRPr="005E3BBD" w:rsidRDefault="0000782D" w:rsidP="009972BD">
      <w:pPr>
        <w:rPr>
          <w:i/>
        </w:rPr>
      </w:pPr>
      <w:r w:rsidRPr="005E3BBD">
        <w:rPr>
          <w:i/>
        </w:rPr>
        <w:t>Соседи шепчут меж собою:</w:t>
      </w:r>
    </w:p>
    <w:p w:rsidR="0000782D" w:rsidRPr="005E3BBD" w:rsidRDefault="0000782D" w:rsidP="009972BD">
      <w:pPr>
        <w:rPr>
          <w:i/>
          <w:lang w:val="en-US"/>
        </w:rPr>
      </w:pPr>
      <w:r w:rsidRPr="005E3BBD">
        <w:rPr>
          <w:i/>
        </w:rPr>
        <w:t>Пора, пора бы замуж ей!..</w:t>
      </w:r>
    </w:p>
    <w:p w:rsidR="005E3BBD" w:rsidRPr="005E3BBD" w:rsidRDefault="005E3BBD" w:rsidP="009972BD">
      <w:pPr>
        <w:rPr>
          <w:b/>
          <w:i/>
          <w:lang w:val="en-US"/>
        </w:rPr>
      </w:pPr>
    </w:p>
    <w:p w:rsidR="005E3BBD" w:rsidRPr="005E3BBD" w:rsidRDefault="0000782D" w:rsidP="009972BD">
      <w:pPr>
        <w:rPr>
          <w:b/>
        </w:rPr>
      </w:pPr>
      <w:r w:rsidRPr="005E3BBD">
        <w:rPr>
          <w:b/>
        </w:rPr>
        <w:t>Вопрос 4. Сколько лет Татьяне, по предположени</w:t>
      </w:r>
      <w:r w:rsidR="005E3BBD">
        <w:rPr>
          <w:b/>
        </w:rPr>
        <w:t>ю Лотмана, во время действия  4</w:t>
      </w:r>
    </w:p>
    <w:p w:rsidR="0000782D" w:rsidRPr="005E3BBD" w:rsidRDefault="0000782D" w:rsidP="009972BD">
      <w:pPr>
        <w:rPr>
          <w:b/>
        </w:rPr>
      </w:pPr>
      <w:r w:rsidRPr="005E3BBD">
        <w:rPr>
          <w:b/>
        </w:rPr>
        <w:t>главы?</w:t>
      </w:r>
    </w:p>
    <w:p w:rsidR="005E3BBD" w:rsidRPr="005E3BBD" w:rsidRDefault="005E3BBD" w:rsidP="005E3BBD">
      <w:pPr>
        <w:ind w:left="0" w:firstLine="0"/>
        <w:rPr>
          <w:sz w:val="14"/>
          <w:u w:val="single"/>
        </w:rPr>
      </w:pPr>
    </w:p>
    <w:p w:rsidR="0000782D" w:rsidRDefault="004A3C4D" w:rsidP="009972BD">
      <w:r>
        <w:t>- 22</w:t>
      </w:r>
      <w:r w:rsidR="0000782D">
        <w:t>,</w:t>
      </w:r>
    </w:p>
    <w:p w:rsidR="0000782D" w:rsidRDefault="0000782D" w:rsidP="009972BD">
      <w:r w:rsidRPr="006C317B">
        <w:t>- 19,</w:t>
      </w:r>
    </w:p>
    <w:p w:rsidR="0000782D" w:rsidRDefault="004A3C4D" w:rsidP="009972BD">
      <w:r>
        <w:t>- 13</w:t>
      </w:r>
      <w:r w:rsidR="0000782D">
        <w:t>,</w:t>
      </w:r>
    </w:p>
    <w:p w:rsidR="0000782D" w:rsidRPr="005E3BBD" w:rsidRDefault="0000782D" w:rsidP="009972BD">
      <w:r w:rsidRPr="00112483">
        <w:t>- 17</w:t>
      </w:r>
    </w:p>
    <w:p w:rsidR="005E3BBD" w:rsidRPr="005E3BBD" w:rsidRDefault="005E3BBD" w:rsidP="009972BD"/>
    <w:p w:rsidR="005E3BBD" w:rsidRPr="005E3BBD" w:rsidRDefault="0000782D" w:rsidP="009972BD">
      <w:pPr>
        <w:rPr>
          <w:b/>
        </w:rPr>
      </w:pPr>
      <w:r w:rsidRPr="005E3BBD">
        <w:rPr>
          <w:b/>
        </w:rPr>
        <w:t xml:space="preserve">Вопрос 5. </w:t>
      </w:r>
      <w:r w:rsidR="000D0E12" w:rsidRPr="005E3BBD">
        <w:rPr>
          <w:b/>
        </w:rPr>
        <w:t xml:space="preserve"> Подсчёты Лотмана относительно возраста Татьяны</w:t>
      </w:r>
      <w:r w:rsidR="005E3BBD">
        <w:rPr>
          <w:b/>
        </w:rPr>
        <w:t xml:space="preserve"> основываются в том</w:t>
      </w:r>
    </w:p>
    <w:p w:rsidR="00BB74CC" w:rsidRPr="00A10704" w:rsidRDefault="00BB74CC" w:rsidP="009972BD">
      <w:pPr>
        <w:rPr>
          <w:b/>
        </w:rPr>
      </w:pPr>
      <w:proofErr w:type="gramStart"/>
      <w:r w:rsidRPr="005E3BBD">
        <w:rPr>
          <w:b/>
        </w:rPr>
        <w:t>числе</w:t>
      </w:r>
      <w:proofErr w:type="gramEnd"/>
      <w:r w:rsidRPr="005E3BBD">
        <w:rPr>
          <w:b/>
        </w:rPr>
        <w:t xml:space="preserve"> на сравнении  возраста Татьяны с возрастами</w:t>
      </w:r>
      <w:r w:rsidR="00B82F2C" w:rsidRPr="005E3BBD">
        <w:rPr>
          <w:b/>
        </w:rPr>
        <w:t>…</w:t>
      </w:r>
    </w:p>
    <w:p w:rsidR="005E3BBD" w:rsidRPr="00A10704" w:rsidRDefault="005E3BBD" w:rsidP="009972BD">
      <w:pPr>
        <w:rPr>
          <w:sz w:val="14"/>
          <w:u w:val="single"/>
        </w:rPr>
      </w:pPr>
    </w:p>
    <w:p w:rsidR="00BB74CC" w:rsidRDefault="00BB74CC" w:rsidP="009972BD">
      <w:r>
        <w:t xml:space="preserve">- </w:t>
      </w:r>
      <w:r w:rsidRPr="006C317B">
        <w:t>Ольги и Онегина</w:t>
      </w:r>
    </w:p>
    <w:p w:rsidR="00BB74CC" w:rsidRDefault="00BB74CC" w:rsidP="009972BD">
      <w:r w:rsidRPr="00112483">
        <w:t xml:space="preserve">- Ольги и </w:t>
      </w:r>
      <w:proofErr w:type="gramStart"/>
      <w:r w:rsidRPr="00112483">
        <w:t>Ленского</w:t>
      </w:r>
      <w:proofErr w:type="gramEnd"/>
    </w:p>
    <w:p w:rsidR="00BB74CC" w:rsidRPr="00A10704" w:rsidRDefault="00BB74CC" w:rsidP="009972BD">
      <w:r>
        <w:t>- Ленского и Онегина</w:t>
      </w:r>
    </w:p>
    <w:p w:rsidR="005E3BBD" w:rsidRPr="00A10704" w:rsidRDefault="005E3BBD" w:rsidP="009972BD"/>
    <w:p w:rsidR="00BB74CC" w:rsidRPr="005E3BBD" w:rsidRDefault="00BB74CC" w:rsidP="009972BD">
      <w:pPr>
        <w:rPr>
          <w:b/>
          <w:lang w:val="en-US"/>
        </w:rPr>
      </w:pPr>
      <w:r w:rsidRPr="005E3BBD">
        <w:rPr>
          <w:b/>
        </w:rPr>
        <w:t>Вопрос 6. Кто и о ком так размышляет в романе?</w:t>
      </w:r>
    </w:p>
    <w:p w:rsidR="005E3BBD" w:rsidRPr="00A10704" w:rsidRDefault="005E3BBD" w:rsidP="009972BD">
      <w:pPr>
        <w:rPr>
          <w:sz w:val="14"/>
          <w:u w:val="single"/>
          <w:lang w:val="en-US"/>
        </w:rPr>
      </w:pPr>
    </w:p>
    <w:p w:rsidR="00BB74CC" w:rsidRPr="005E3BBD" w:rsidRDefault="00BB74CC" w:rsidP="009972BD">
      <w:pPr>
        <w:rPr>
          <w:i/>
        </w:rPr>
      </w:pPr>
      <w:r w:rsidRPr="005E3BBD">
        <w:rPr>
          <w:i/>
        </w:rPr>
        <w:t xml:space="preserve">                          &lt;…&gt; пускай поэт</w:t>
      </w:r>
    </w:p>
    <w:p w:rsidR="00BB74CC" w:rsidRPr="005E3BBD" w:rsidRDefault="00BB74CC" w:rsidP="009972BD">
      <w:pPr>
        <w:rPr>
          <w:i/>
        </w:rPr>
      </w:pPr>
      <w:r w:rsidRPr="005E3BBD">
        <w:rPr>
          <w:i/>
        </w:rPr>
        <w:t xml:space="preserve">Дурачится; в </w:t>
      </w:r>
      <w:proofErr w:type="spellStart"/>
      <w:r w:rsidRPr="005E3BBD">
        <w:rPr>
          <w:i/>
        </w:rPr>
        <w:t>осьмнадцать</w:t>
      </w:r>
      <w:proofErr w:type="spellEnd"/>
      <w:r w:rsidRPr="005E3BBD">
        <w:rPr>
          <w:i/>
        </w:rPr>
        <w:t xml:space="preserve"> лет</w:t>
      </w:r>
    </w:p>
    <w:p w:rsidR="00BB74CC" w:rsidRPr="005E3BBD" w:rsidRDefault="00BB74CC" w:rsidP="009972BD">
      <w:pPr>
        <w:rPr>
          <w:i/>
          <w:lang w:val="en-US"/>
        </w:rPr>
      </w:pPr>
      <w:r w:rsidRPr="005E3BBD">
        <w:rPr>
          <w:i/>
        </w:rPr>
        <w:t>Оно простительно.</w:t>
      </w:r>
    </w:p>
    <w:p w:rsidR="005E3BBD" w:rsidRPr="005E3BBD" w:rsidRDefault="005E3BBD" w:rsidP="009972BD">
      <w:pPr>
        <w:rPr>
          <w:b/>
          <w:i/>
          <w:sz w:val="14"/>
          <w:lang w:val="en-US"/>
        </w:rPr>
      </w:pPr>
    </w:p>
    <w:p w:rsidR="00BB74CC" w:rsidRDefault="00BB74CC" w:rsidP="009972BD">
      <w:r w:rsidRPr="006C317B">
        <w:t xml:space="preserve">- </w:t>
      </w:r>
      <w:proofErr w:type="gramStart"/>
      <w:r w:rsidRPr="006C317B">
        <w:t>Ленский</w:t>
      </w:r>
      <w:proofErr w:type="gramEnd"/>
      <w:r w:rsidRPr="006C317B">
        <w:t xml:space="preserve"> об Онегине</w:t>
      </w:r>
    </w:p>
    <w:p w:rsidR="00BB74CC" w:rsidRDefault="00BB74CC" w:rsidP="009972BD">
      <w:r w:rsidRPr="00112483">
        <w:t xml:space="preserve">- автор </w:t>
      </w:r>
      <w:proofErr w:type="gramStart"/>
      <w:r w:rsidRPr="00112483">
        <w:t>о</w:t>
      </w:r>
      <w:proofErr w:type="gramEnd"/>
      <w:r w:rsidRPr="00112483">
        <w:t xml:space="preserve"> Ленском</w:t>
      </w:r>
    </w:p>
    <w:p w:rsidR="00BB74CC" w:rsidRDefault="00BB74CC" w:rsidP="009972BD">
      <w:r>
        <w:t xml:space="preserve">- Онегин </w:t>
      </w:r>
      <w:proofErr w:type="gramStart"/>
      <w:r>
        <w:t>о</w:t>
      </w:r>
      <w:proofErr w:type="gramEnd"/>
      <w:r>
        <w:t xml:space="preserve"> Ленском</w:t>
      </w:r>
    </w:p>
    <w:p w:rsidR="00BB74CC" w:rsidRDefault="00BB74CC" w:rsidP="009972BD">
      <w:r>
        <w:t>- автор об Онегине</w:t>
      </w:r>
    </w:p>
    <w:p w:rsidR="00A10704" w:rsidRDefault="00A10704" w:rsidP="009972BD"/>
    <w:p w:rsidR="00A10704" w:rsidRPr="00A10704" w:rsidRDefault="00A10704" w:rsidP="009972BD"/>
    <w:p w:rsidR="00BA026F" w:rsidRPr="00A10704" w:rsidRDefault="00ED3F41" w:rsidP="009972BD">
      <w:pPr>
        <w:rPr>
          <w:b/>
          <w:sz w:val="28"/>
        </w:rPr>
      </w:pPr>
      <w:r w:rsidRPr="005E3BBD">
        <w:rPr>
          <w:b/>
          <w:sz w:val="28"/>
        </w:rPr>
        <w:lastRenderedPageBreak/>
        <w:t>Задание 3, роман  «</w:t>
      </w:r>
      <w:r w:rsidRPr="005E3BBD">
        <w:rPr>
          <w:b/>
          <w:sz w:val="28"/>
          <w:u w:val="single"/>
        </w:rPr>
        <w:t>Евгений Онегин»,</w:t>
      </w:r>
      <w:r w:rsidR="005C27C2" w:rsidRPr="005E3BBD">
        <w:rPr>
          <w:b/>
          <w:sz w:val="28"/>
          <w:u w:val="single"/>
        </w:rPr>
        <w:t xml:space="preserve"> г</w:t>
      </w:r>
      <w:r w:rsidR="00BA026F" w:rsidRPr="005E3BBD">
        <w:rPr>
          <w:b/>
          <w:sz w:val="28"/>
          <w:u w:val="single"/>
        </w:rPr>
        <w:t>лава 4, строфа 11</w:t>
      </w:r>
      <w:r w:rsidR="005C27C2" w:rsidRPr="005E3BBD">
        <w:rPr>
          <w:b/>
          <w:sz w:val="28"/>
        </w:rPr>
        <w:t>:</w:t>
      </w:r>
    </w:p>
    <w:p w:rsidR="005E3BBD" w:rsidRPr="00A10704" w:rsidRDefault="005E3BBD" w:rsidP="009972BD">
      <w:pPr>
        <w:rPr>
          <w:b/>
          <w:sz w:val="14"/>
        </w:rPr>
      </w:pPr>
    </w:p>
    <w:p w:rsidR="00BA026F" w:rsidRPr="005E3BBD" w:rsidRDefault="00BA026F" w:rsidP="009972BD">
      <w:pPr>
        <w:rPr>
          <w:i/>
        </w:rPr>
      </w:pPr>
      <w:r w:rsidRPr="005E3BBD">
        <w:rPr>
          <w:i/>
        </w:rPr>
        <w:t>Но, получив посланье Тани,</w:t>
      </w:r>
    </w:p>
    <w:p w:rsidR="00BA026F" w:rsidRPr="005E3BBD" w:rsidRDefault="00BA026F" w:rsidP="009972BD">
      <w:pPr>
        <w:rPr>
          <w:i/>
        </w:rPr>
      </w:pPr>
      <w:r w:rsidRPr="005E3BBD">
        <w:rPr>
          <w:i/>
        </w:rPr>
        <w:t>Онегин живо тронут был:</w:t>
      </w:r>
    </w:p>
    <w:p w:rsidR="00BA026F" w:rsidRPr="005E3BBD" w:rsidRDefault="00BA026F" w:rsidP="009972BD">
      <w:pPr>
        <w:rPr>
          <w:i/>
        </w:rPr>
      </w:pPr>
      <w:r w:rsidRPr="005E3BBD">
        <w:rPr>
          <w:i/>
        </w:rPr>
        <w:t>Язык девических мечтаний</w:t>
      </w:r>
    </w:p>
    <w:p w:rsidR="008636E2" w:rsidRPr="005E3BBD" w:rsidRDefault="008636E2" w:rsidP="009972BD">
      <w:pPr>
        <w:rPr>
          <w:i/>
        </w:rPr>
      </w:pPr>
      <w:r w:rsidRPr="005E3BBD">
        <w:rPr>
          <w:i/>
        </w:rPr>
        <w:t>В нём думы роем возмутил;</w:t>
      </w:r>
    </w:p>
    <w:p w:rsidR="008636E2" w:rsidRPr="005E3BBD" w:rsidRDefault="008636E2" w:rsidP="009972BD">
      <w:pPr>
        <w:rPr>
          <w:i/>
        </w:rPr>
      </w:pPr>
      <w:r w:rsidRPr="005E3BBD">
        <w:rPr>
          <w:i/>
        </w:rPr>
        <w:t>И вспомнил он Татьяны милой</w:t>
      </w:r>
    </w:p>
    <w:p w:rsidR="008636E2" w:rsidRPr="005E3BBD" w:rsidRDefault="008636E2" w:rsidP="009972BD">
      <w:pPr>
        <w:rPr>
          <w:i/>
        </w:rPr>
      </w:pPr>
      <w:r w:rsidRPr="005E3BBD">
        <w:rPr>
          <w:i/>
        </w:rPr>
        <w:t xml:space="preserve">И бледный </w:t>
      </w:r>
      <w:proofErr w:type="gramStart"/>
      <w:r w:rsidRPr="005E3BBD">
        <w:rPr>
          <w:i/>
        </w:rPr>
        <w:t>цвет</w:t>
      </w:r>
      <w:proofErr w:type="gramEnd"/>
      <w:r w:rsidRPr="005E3BBD">
        <w:rPr>
          <w:i/>
        </w:rPr>
        <w:t xml:space="preserve"> и вид унылый;</w:t>
      </w:r>
    </w:p>
    <w:p w:rsidR="008636E2" w:rsidRPr="005E3BBD" w:rsidRDefault="008636E2" w:rsidP="009972BD">
      <w:pPr>
        <w:rPr>
          <w:i/>
        </w:rPr>
      </w:pPr>
      <w:r w:rsidRPr="005E3BBD">
        <w:rPr>
          <w:i/>
        </w:rPr>
        <w:t>И в сладостный, безгрешный сон</w:t>
      </w:r>
    </w:p>
    <w:p w:rsidR="008636E2" w:rsidRPr="005E3BBD" w:rsidRDefault="008636E2" w:rsidP="009972BD">
      <w:pPr>
        <w:rPr>
          <w:i/>
        </w:rPr>
      </w:pPr>
      <w:r w:rsidRPr="005E3BBD">
        <w:rPr>
          <w:i/>
        </w:rPr>
        <w:t>Душою погрузился он.</w:t>
      </w:r>
    </w:p>
    <w:p w:rsidR="00B82F2C" w:rsidRPr="005E3BBD" w:rsidRDefault="00B82F2C" w:rsidP="009972BD">
      <w:pPr>
        <w:rPr>
          <w:i/>
        </w:rPr>
      </w:pPr>
      <w:r w:rsidRPr="005E3BBD">
        <w:rPr>
          <w:i/>
        </w:rPr>
        <w:t>Быть может, чувствий пыл старинный</w:t>
      </w:r>
    </w:p>
    <w:p w:rsidR="00B82F2C" w:rsidRPr="005E3BBD" w:rsidRDefault="00B82F2C" w:rsidP="009972BD">
      <w:pPr>
        <w:rPr>
          <w:i/>
        </w:rPr>
      </w:pPr>
      <w:r w:rsidRPr="005E3BBD">
        <w:rPr>
          <w:i/>
        </w:rPr>
        <w:t>Им на минуту овладел;</w:t>
      </w:r>
    </w:p>
    <w:p w:rsidR="00B82F2C" w:rsidRPr="005E3BBD" w:rsidRDefault="00B82F2C" w:rsidP="009972BD">
      <w:pPr>
        <w:rPr>
          <w:i/>
        </w:rPr>
      </w:pPr>
      <w:r w:rsidRPr="005E3BBD">
        <w:rPr>
          <w:i/>
        </w:rPr>
        <w:t>Но обмануть он не хотел</w:t>
      </w:r>
    </w:p>
    <w:p w:rsidR="00B82F2C" w:rsidRPr="005E3BBD" w:rsidRDefault="00B82F2C" w:rsidP="009972BD">
      <w:pPr>
        <w:rPr>
          <w:i/>
        </w:rPr>
      </w:pPr>
      <w:r w:rsidRPr="005E3BBD">
        <w:rPr>
          <w:i/>
        </w:rPr>
        <w:t>Доверчивость души невинной.</w:t>
      </w:r>
    </w:p>
    <w:p w:rsidR="00B82F2C" w:rsidRPr="005E3BBD" w:rsidRDefault="00B82F2C" w:rsidP="009972BD">
      <w:pPr>
        <w:rPr>
          <w:i/>
        </w:rPr>
      </w:pPr>
      <w:r w:rsidRPr="005E3BBD">
        <w:rPr>
          <w:i/>
        </w:rPr>
        <w:t>Теперь мы в сад перелетим,</w:t>
      </w:r>
    </w:p>
    <w:p w:rsidR="00B82F2C" w:rsidRPr="005E3BBD" w:rsidRDefault="00B82F2C" w:rsidP="009972BD">
      <w:pPr>
        <w:rPr>
          <w:i/>
        </w:rPr>
      </w:pPr>
      <w:r w:rsidRPr="005E3BBD">
        <w:rPr>
          <w:i/>
        </w:rPr>
        <w:t>Где встретилась Татьяна с ним.</w:t>
      </w:r>
    </w:p>
    <w:p w:rsidR="00B82F2C" w:rsidRPr="005E3BBD" w:rsidRDefault="00B82F2C" w:rsidP="009972BD">
      <w:pPr>
        <w:rPr>
          <w:b/>
          <w:i/>
        </w:rPr>
      </w:pPr>
    </w:p>
    <w:p w:rsidR="00196C1C" w:rsidRPr="005E3BBD" w:rsidRDefault="008636E2" w:rsidP="00A10704">
      <w:pPr>
        <w:rPr>
          <w:b/>
        </w:rPr>
      </w:pPr>
      <w:r w:rsidRPr="005E3BBD">
        <w:rPr>
          <w:b/>
        </w:rPr>
        <w:t>Вопрос 7. В комментариях к</w:t>
      </w:r>
      <w:r w:rsidR="00DC3FFC" w:rsidRPr="005E3BBD">
        <w:rPr>
          <w:b/>
        </w:rPr>
        <w:t xml:space="preserve"> 11 строфе Лотман по</w:t>
      </w:r>
      <w:r w:rsidR="005E3BBD">
        <w:rPr>
          <w:b/>
        </w:rPr>
        <w:t>ясняет значение одного из слов,</w:t>
      </w:r>
      <w:r w:rsidR="00A10704">
        <w:rPr>
          <w:b/>
        </w:rPr>
        <w:t xml:space="preserve"> </w:t>
      </w:r>
      <w:r w:rsidR="00DC3FFC" w:rsidRPr="005E3BBD">
        <w:rPr>
          <w:b/>
        </w:rPr>
        <w:t xml:space="preserve">употреблённых </w:t>
      </w:r>
      <w:r w:rsidR="00B82F2C" w:rsidRPr="005E3BBD">
        <w:rPr>
          <w:b/>
        </w:rPr>
        <w:t>здесь</w:t>
      </w:r>
      <w:r w:rsidR="00DC3FFC" w:rsidRPr="005E3BBD">
        <w:rPr>
          <w:b/>
        </w:rPr>
        <w:t xml:space="preserve"> в значении, несвойственном </w:t>
      </w:r>
      <w:r w:rsidR="005E3BBD">
        <w:rPr>
          <w:b/>
        </w:rPr>
        <w:t>современному нам языку. Поясняя</w:t>
      </w:r>
      <w:r w:rsidR="00A10704">
        <w:rPr>
          <w:b/>
        </w:rPr>
        <w:t xml:space="preserve"> </w:t>
      </w:r>
      <w:r w:rsidR="00DC3FFC" w:rsidRPr="005E3BBD">
        <w:rPr>
          <w:b/>
        </w:rPr>
        <w:t>это значение, Лотман</w:t>
      </w:r>
      <w:r w:rsidR="00196C1C" w:rsidRPr="005E3BBD">
        <w:rPr>
          <w:b/>
        </w:rPr>
        <w:t xml:space="preserve"> приводит синоним и</w:t>
      </w:r>
      <w:r w:rsidR="00DC3FFC" w:rsidRPr="005E3BBD">
        <w:rPr>
          <w:b/>
        </w:rPr>
        <w:t xml:space="preserve"> пишет: </w:t>
      </w:r>
      <w:proofErr w:type="gramStart"/>
      <w:r w:rsidR="00DC3FFC" w:rsidRPr="005E3BBD">
        <w:rPr>
          <w:b/>
        </w:rPr>
        <w:t>«Такая синонимия, с одно</w:t>
      </w:r>
      <w:r w:rsidR="005E3BBD">
        <w:rPr>
          <w:b/>
        </w:rPr>
        <w:t>й</w:t>
      </w:r>
      <w:r w:rsidR="00A10704">
        <w:rPr>
          <w:b/>
        </w:rPr>
        <w:t xml:space="preserve"> </w:t>
      </w:r>
      <w:r w:rsidR="0019179C" w:rsidRPr="005E3BBD">
        <w:rPr>
          <w:b/>
        </w:rPr>
        <w:t>стороны, поддерживалась специ</w:t>
      </w:r>
      <w:r w:rsidR="00DC3FFC" w:rsidRPr="005E3BBD">
        <w:rPr>
          <w:b/>
        </w:rPr>
        <w:t xml:space="preserve">фической семантикой слова </w:t>
      </w:r>
      <w:r w:rsidR="005E3BBD">
        <w:rPr>
          <w:b/>
        </w:rPr>
        <w:t>«мечта» в</w:t>
      </w:r>
      <w:r w:rsidR="00A10704">
        <w:rPr>
          <w:b/>
        </w:rPr>
        <w:t xml:space="preserve"> </w:t>
      </w:r>
      <w:r w:rsidR="00DC3FFC" w:rsidRPr="005E3BBD">
        <w:rPr>
          <w:b/>
        </w:rPr>
        <w:t>церковнославянском языке</w:t>
      </w:r>
      <w:r w:rsidR="00733C3D" w:rsidRPr="005E3BBD">
        <w:rPr>
          <w:b/>
        </w:rPr>
        <w:t xml:space="preserve"> («призрак», «сновиде</w:t>
      </w:r>
      <w:r w:rsidR="005E3BBD">
        <w:rPr>
          <w:b/>
        </w:rPr>
        <w:t xml:space="preserve">ние»); ср.: «сонное мечтание» </w:t>
      </w:r>
      <w:r w:rsidR="00A10704">
        <w:rPr>
          <w:b/>
        </w:rPr>
        <w:t xml:space="preserve"> </w:t>
      </w:r>
      <w:r w:rsidR="00733C3D" w:rsidRPr="005E3BBD">
        <w:rPr>
          <w:b/>
        </w:rPr>
        <w:t xml:space="preserve">Церковный словарь, соч. П. Алексеевым, ч. </w:t>
      </w:r>
      <w:r w:rsidR="00733C3D" w:rsidRPr="005E3BBD">
        <w:rPr>
          <w:b/>
          <w:lang w:val="en-US"/>
        </w:rPr>
        <w:t>IV</w:t>
      </w:r>
      <w:r w:rsidR="00733C3D" w:rsidRPr="005E3BBD">
        <w:rPr>
          <w:b/>
        </w:rPr>
        <w:t>.</w:t>
      </w:r>
      <w:proofErr w:type="gramEnd"/>
      <w:r w:rsidR="00733C3D" w:rsidRPr="005E3BBD">
        <w:rPr>
          <w:b/>
        </w:rPr>
        <w:t xml:space="preserve"> </w:t>
      </w:r>
      <w:proofErr w:type="gramStart"/>
      <w:r w:rsidR="00733C3D" w:rsidRPr="005E3BBD">
        <w:rPr>
          <w:b/>
        </w:rPr>
        <w:t>СПб., 1819, с.135), а с</w:t>
      </w:r>
      <w:r w:rsidR="005E3BBD">
        <w:rPr>
          <w:b/>
        </w:rPr>
        <w:t xml:space="preserve"> другой</w:t>
      </w:r>
      <w:r w:rsidR="00A10704">
        <w:rPr>
          <w:b/>
        </w:rPr>
        <w:t xml:space="preserve"> </w:t>
      </w:r>
      <w:r w:rsidR="00733C3D" w:rsidRPr="005E3BBD">
        <w:rPr>
          <w:b/>
        </w:rPr>
        <w:t xml:space="preserve">наличием единого </w:t>
      </w:r>
      <w:proofErr w:type="spellStart"/>
      <w:r w:rsidR="00733C3D" w:rsidRPr="005E3BBD">
        <w:rPr>
          <w:b/>
        </w:rPr>
        <w:t>адеквата</w:t>
      </w:r>
      <w:proofErr w:type="spellEnd"/>
      <w:r w:rsidR="00733C3D" w:rsidRPr="005E3BBD">
        <w:rPr>
          <w:b/>
        </w:rPr>
        <w:t xml:space="preserve"> во французском языке – «</w:t>
      </w:r>
      <w:r w:rsidR="00733C3D" w:rsidRPr="005E3BBD">
        <w:rPr>
          <w:b/>
          <w:lang w:val="en-US"/>
        </w:rPr>
        <w:t>le</w:t>
      </w:r>
      <w:r w:rsidR="00733C3D" w:rsidRPr="005E3BBD">
        <w:rPr>
          <w:b/>
        </w:rPr>
        <w:t xml:space="preserve">  </w:t>
      </w:r>
      <w:r w:rsidR="00196C1C" w:rsidRPr="005E3BBD">
        <w:rPr>
          <w:b/>
          <w:lang w:val="en-US"/>
        </w:rPr>
        <w:t>r</w:t>
      </w:r>
      <w:r w:rsidR="00196C1C" w:rsidRPr="005E3BBD">
        <w:rPr>
          <w:b/>
        </w:rPr>
        <w:t>ê</w:t>
      </w:r>
      <w:proofErr w:type="spellStart"/>
      <w:r w:rsidR="00196C1C" w:rsidRPr="005E3BBD">
        <w:rPr>
          <w:b/>
          <w:lang w:val="en-US"/>
        </w:rPr>
        <w:t>ver</w:t>
      </w:r>
      <w:proofErr w:type="spellEnd"/>
      <w:r w:rsidR="00733C3D" w:rsidRPr="005E3BBD">
        <w:rPr>
          <w:b/>
        </w:rPr>
        <w:t>».</w:t>
      </w:r>
      <w:proofErr w:type="gramEnd"/>
      <w:r w:rsidR="00A10704">
        <w:rPr>
          <w:b/>
        </w:rPr>
        <w:t xml:space="preserve"> </w:t>
      </w:r>
      <w:r w:rsidR="00196C1C" w:rsidRPr="005E3BBD">
        <w:rPr>
          <w:b/>
        </w:rPr>
        <w:t>Какое слово 11 строфы поясняет Лотман?</w:t>
      </w:r>
    </w:p>
    <w:p w:rsidR="005E3BBD" w:rsidRPr="005E3BBD" w:rsidRDefault="005E3BBD" w:rsidP="005E3BBD">
      <w:pPr>
        <w:rPr>
          <w:sz w:val="14"/>
        </w:rPr>
      </w:pPr>
    </w:p>
    <w:p w:rsidR="00196C1C" w:rsidRDefault="00196C1C" w:rsidP="009972BD">
      <w:r>
        <w:t>- дума</w:t>
      </w:r>
    </w:p>
    <w:p w:rsidR="00196C1C" w:rsidRDefault="00196C1C" w:rsidP="009972BD">
      <w:r w:rsidRPr="00112483">
        <w:t>-сон</w:t>
      </w:r>
    </w:p>
    <w:p w:rsidR="00196C1C" w:rsidRDefault="00196C1C" w:rsidP="009972BD">
      <w:r>
        <w:t>- мечтание</w:t>
      </w:r>
    </w:p>
    <w:p w:rsidR="00196C1C" w:rsidRDefault="00196C1C" w:rsidP="009972BD">
      <w:r>
        <w:t>- душа</w:t>
      </w:r>
    </w:p>
    <w:p w:rsidR="005E3BBD" w:rsidRDefault="005E3BBD" w:rsidP="005E3BBD">
      <w:pPr>
        <w:ind w:left="0" w:firstLine="0"/>
      </w:pPr>
    </w:p>
    <w:p w:rsidR="00A10704" w:rsidRDefault="00A10704" w:rsidP="005E3BBD">
      <w:pPr>
        <w:ind w:left="0" w:firstLine="0"/>
      </w:pPr>
    </w:p>
    <w:p w:rsidR="00A10704" w:rsidRDefault="00A10704" w:rsidP="005E3BBD">
      <w:pPr>
        <w:ind w:left="0" w:firstLine="0"/>
      </w:pPr>
    </w:p>
    <w:p w:rsidR="00A10704" w:rsidRDefault="00A10704" w:rsidP="005E3BBD">
      <w:pPr>
        <w:ind w:left="0" w:firstLine="0"/>
      </w:pPr>
    </w:p>
    <w:p w:rsidR="00A10704" w:rsidRDefault="00A10704" w:rsidP="005E3BBD">
      <w:pPr>
        <w:ind w:left="0" w:firstLine="0"/>
      </w:pPr>
    </w:p>
    <w:p w:rsidR="00A10704" w:rsidRPr="005E3BBD" w:rsidRDefault="00A10704" w:rsidP="005E3BBD">
      <w:pPr>
        <w:ind w:left="0" w:firstLine="0"/>
      </w:pPr>
    </w:p>
    <w:p w:rsidR="00196C1C" w:rsidRPr="005E3BBD" w:rsidRDefault="00ED3F41" w:rsidP="009972BD">
      <w:pPr>
        <w:rPr>
          <w:b/>
          <w:sz w:val="28"/>
        </w:rPr>
      </w:pPr>
      <w:r w:rsidRPr="005E3BBD">
        <w:rPr>
          <w:b/>
          <w:sz w:val="28"/>
        </w:rPr>
        <w:lastRenderedPageBreak/>
        <w:t>Задание 4,</w:t>
      </w:r>
      <w:r w:rsidR="00196C1C" w:rsidRPr="005E3BBD">
        <w:rPr>
          <w:b/>
          <w:sz w:val="28"/>
        </w:rPr>
        <w:t xml:space="preserve"> </w:t>
      </w:r>
      <w:r w:rsidRPr="005E3BBD">
        <w:rPr>
          <w:b/>
          <w:sz w:val="28"/>
        </w:rPr>
        <w:t>роман  «</w:t>
      </w:r>
      <w:r w:rsidRPr="005E3BBD">
        <w:rPr>
          <w:b/>
          <w:sz w:val="28"/>
          <w:u w:val="single"/>
        </w:rPr>
        <w:t>Евгений Онегин»,</w:t>
      </w:r>
      <w:r w:rsidR="005C27C2" w:rsidRPr="005E3BBD">
        <w:rPr>
          <w:b/>
          <w:sz w:val="28"/>
          <w:u w:val="single"/>
        </w:rPr>
        <w:t xml:space="preserve"> г</w:t>
      </w:r>
      <w:r w:rsidR="006E4055" w:rsidRPr="005E3BBD">
        <w:rPr>
          <w:b/>
          <w:sz w:val="28"/>
          <w:u w:val="single"/>
        </w:rPr>
        <w:t>лава 1, строфа</w:t>
      </w:r>
      <w:r w:rsidR="005C27C2" w:rsidRPr="005E3BBD">
        <w:rPr>
          <w:b/>
          <w:sz w:val="28"/>
          <w:u w:val="single"/>
        </w:rPr>
        <w:t xml:space="preserve"> 5</w:t>
      </w:r>
      <w:r w:rsidR="005C27C2" w:rsidRPr="005E3BBD">
        <w:rPr>
          <w:b/>
          <w:sz w:val="28"/>
        </w:rPr>
        <w:t>:</w:t>
      </w:r>
    </w:p>
    <w:p w:rsidR="005E3BBD" w:rsidRPr="005E3BBD" w:rsidRDefault="005E3BBD" w:rsidP="009972BD">
      <w:pPr>
        <w:rPr>
          <w:b/>
        </w:rPr>
      </w:pP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Мы все учились понемногу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Чему-нибудь и как-нибудь,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Так воспитаньем, слава богу,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У нас немудрено блеснуть.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 xml:space="preserve">Онегин был по мненью многих 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(Судей решительных и строгих)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Учёный малый, но педант: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Имел он счастливый талант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Без принужденья в разговоре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Коснуться до всего слегка,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С учёным видом знатока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>Хранить молчанье в важном споре</w:t>
      </w:r>
    </w:p>
    <w:p w:rsidR="00420F3C" w:rsidRPr="005E3BBD" w:rsidRDefault="00420F3C" w:rsidP="009972BD">
      <w:pPr>
        <w:rPr>
          <w:i/>
        </w:rPr>
      </w:pPr>
      <w:r w:rsidRPr="005E3BBD">
        <w:rPr>
          <w:i/>
        </w:rPr>
        <w:t xml:space="preserve">И возбуждать улыбку дам </w:t>
      </w:r>
    </w:p>
    <w:p w:rsidR="00420F3C" w:rsidRPr="005E3BBD" w:rsidRDefault="00420F3C" w:rsidP="009972BD">
      <w:pPr>
        <w:rPr>
          <w:i/>
          <w:lang w:val="en-US"/>
        </w:rPr>
      </w:pPr>
      <w:r w:rsidRPr="005E3BBD">
        <w:rPr>
          <w:i/>
        </w:rPr>
        <w:t>Огнём нежданных эпиграмм.</w:t>
      </w:r>
    </w:p>
    <w:p w:rsidR="005E3BBD" w:rsidRDefault="005E3BBD" w:rsidP="009972BD">
      <w:pPr>
        <w:rPr>
          <w:b/>
          <w:i/>
        </w:rPr>
      </w:pPr>
    </w:p>
    <w:p w:rsidR="00A10704" w:rsidRPr="00A10704" w:rsidRDefault="00A10704" w:rsidP="009972BD">
      <w:pPr>
        <w:rPr>
          <w:b/>
          <w:i/>
        </w:rPr>
      </w:pPr>
    </w:p>
    <w:p w:rsidR="005E3BBD" w:rsidRPr="005E3BBD" w:rsidRDefault="00420F3C" w:rsidP="009972BD">
      <w:pPr>
        <w:rPr>
          <w:b/>
        </w:rPr>
      </w:pPr>
      <w:r w:rsidRPr="005E3BBD">
        <w:rPr>
          <w:b/>
        </w:rPr>
        <w:t xml:space="preserve">Вопрос 8. </w:t>
      </w:r>
      <w:r w:rsidR="00306623" w:rsidRPr="005E3BBD">
        <w:rPr>
          <w:b/>
        </w:rPr>
        <w:t>Какое значение слова «эпиграмма»,</w:t>
      </w:r>
      <w:r w:rsidR="005E3BBD">
        <w:rPr>
          <w:b/>
        </w:rPr>
        <w:t xml:space="preserve"> употреблённого Пушкиным в этой</w:t>
      </w:r>
    </w:p>
    <w:p w:rsidR="00420F3C" w:rsidRPr="005E3BBD" w:rsidRDefault="00306623" w:rsidP="009972BD">
      <w:pPr>
        <w:rPr>
          <w:b/>
          <w:lang w:val="en-US"/>
        </w:rPr>
      </w:pPr>
      <w:r w:rsidRPr="005E3BBD">
        <w:rPr>
          <w:b/>
        </w:rPr>
        <w:t>строфе, не</w:t>
      </w:r>
      <w:r w:rsidR="008F0BCE" w:rsidRPr="005E3BBD">
        <w:rPr>
          <w:b/>
        </w:rPr>
        <w:t xml:space="preserve"> соответствует </w:t>
      </w:r>
      <w:r w:rsidRPr="005E3BBD">
        <w:rPr>
          <w:b/>
        </w:rPr>
        <w:t>контексту</w:t>
      </w:r>
      <w:r w:rsidR="008F0BCE" w:rsidRPr="005E3BBD">
        <w:rPr>
          <w:b/>
        </w:rPr>
        <w:t xml:space="preserve"> романа, по мнению Лотмана</w:t>
      </w:r>
      <w:r w:rsidRPr="005E3BBD">
        <w:rPr>
          <w:b/>
        </w:rPr>
        <w:t>?</w:t>
      </w:r>
    </w:p>
    <w:p w:rsidR="005E3BBD" w:rsidRPr="005E3BBD" w:rsidRDefault="005E3BBD" w:rsidP="009972BD">
      <w:pPr>
        <w:rPr>
          <w:sz w:val="14"/>
          <w:lang w:val="en-US"/>
        </w:rPr>
      </w:pPr>
    </w:p>
    <w:p w:rsidR="00306623" w:rsidRDefault="00306623" w:rsidP="009972BD">
      <w:r>
        <w:t>- шутка</w:t>
      </w:r>
      <w:r w:rsidR="008F0BCE">
        <w:t>,</w:t>
      </w:r>
      <w:r w:rsidR="008F0BCE" w:rsidRPr="008F0BCE">
        <w:t xml:space="preserve"> </w:t>
      </w:r>
      <w:r w:rsidR="008F0BCE">
        <w:t>острота</w:t>
      </w:r>
    </w:p>
    <w:p w:rsidR="00306623" w:rsidRDefault="00306623" w:rsidP="009972BD">
      <w:r>
        <w:t xml:space="preserve">- </w:t>
      </w:r>
      <w:r w:rsidR="008F0BCE">
        <w:t>остроумное замечание</w:t>
      </w:r>
    </w:p>
    <w:p w:rsidR="008F0BCE" w:rsidRDefault="008F0BCE" w:rsidP="009972BD">
      <w:pPr>
        <w:rPr>
          <w:lang w:val="en-US"/>
        </w:rPr>
      </w:pPr>
      <w:r w:rsidRPr="00112483">
        <w:t>- жанр сатирической поэзии</w:t>
      </w:r>
    </w:p>
    <w:p w:rsidR="005E3BBD" w:rsidRDefault="005E3BBD" w:rsidP="009972BD"/>
    <w:p w:rsidR="00A10704" w:rsidRPr="00A10704" w:rsidRDefault="00A10704" w:rsidP="009972BD"/>
    <w:p w:rsidR="005E3BBD" w:rsidRPr="005E3BBD" w:rsidRDefault="008F0BCE" w:rsidP="005E3BBD">
      <w:pPr>
        <w:rPr>
          <w:b/>
        </w:rPr>
      </w:pPr>
      <w:r w:rsidRPr="005E3BBD">
        <w:rPr>
          <w:b/>
        </w:rPr>
        <w:t>Вопрос 9. Какой аргумент Лотман кладёт в основу высказанного им пони</w:t>
      </w:r>
      <w:r w:rsidR="005E3BBD">
        <w:rPr>
          <w:b/>
        </w:rPr>
        <w:t>мания</w:t>
      </w:r>
    </w:p>
    <w:p w:rsidR="008F0BCE" w:rsidRPr="005E3BBD" w:rsidRDefault="005E3BBD" w:rsidP="005E3BBD">
      <w:pPr>
        <w:rPr>
          <w:b/>
        </w:rPr>
      </w:pPr>
      <w:r w:rsidRPr="005E3BBD">
        <w:rPr>
          <w:b/>
        </w:rPr>
        <w:t xml:space="preserve">слова </w:t>
      </w:r>
      <w:r w:rsidR="008F0BCE" w:rsidRPr="005E3BBD">
        <w:rPr>
          <w:b/>
        </w:rPr>
        <w:t>«эпиграмма» в приведённой строфе?</w:t>
      </w:r>
    </w:p>
    <w:p w:rsidR="005E3BBD" w:rsidRPr="005E3BBD" w:rsidRDefault="005E3BBD" w:rsidP="009972BD">
      <w:pPr>
        <w:rPr>
          <w:b/>
          <w:sz w:val="14"/>
        </w:rPr>
      </w:pPr>
    </w:p>
    <w:p w:rsidR="008F0BCE" w:rsidRDefault="008F0BCE" w:rsidP="009972BD">
      <w:r w:rsidRPr="00112483">
        <w:t>- неспособность Онегина к стихотворству</w:t>
      </w:r>
    </w:p>
    <w:p w:rsidR="008F0BCE" w:rsidRDefault="008F0BCE" w:rsidP="009972BD">
      <w:r>
        <w:t xml:space="preserve">- </w:t>
      </w:r>
      <w:r w:rsidRPr="006C317B">
        <w:t>склонность Онегина к иронии</w:t>
      </w:r>
      <w:r>
        <w:t xml:space="preserve"> </w:t>
      </w:r>
    </w:p>
    <w:p w:rsidR="008F0BCE" w:rsidRDefault="008F0BCE" w:rsidP="009972BD">
      <w:pPr>
        <w:rPr>
          <w:lang w:val="en-US"/>
        </w:rPr>
      </w:pPr>
      <w:r>
        <w:t>- отсутствие чувства юмора у дам</w:t>
      </w:r>
    </w:p>
    <w:p w:rsidR="00A10704" w:rsidRDefault="00A10704" w:rsidP="00A10704"/>
    <w:p w:rsidR="00A10704" w:rsidRDefault="00A10704" w:rsidP="00A10704"/>
    <w:p w:rsidR="00A10704" w:rsidRPr="00A10704" w:rsidRDefault="00A10704" w:rsidP="00A10704"/>
    <w:p w:rsidR="005E3BBD" w:rsidRPr="00A10704" w:rsidRDefault="00A10704" w:rsidP="00A10704">
      <w:pPr>
        <w:ind w:right="-1"/>
        <w:rPr>
          <w:b/>
        </w:rPr>
      </w:pPr>
      <w:r w:rsidRPr="00A10704">
        <w:rPr>
          <w:b/>
        </w:rPr>
        <w:lastRenderedPageBreak/>
        <w:t xml:space="preserve">Вопрос 10. В своих  комментариях к ЕО Лотман постоянно полемизирует с </w:t>
      </w:r>
      <w:r>
        <w:rPr>
          <w:b/>
        </w:rPr>
        <w:br/>
      </w:r>
      <w:r w:rsidRPr="00A10704">
        <w:rPr>
          <w:b/>
        </w:rPr>
        <w:t>Н. Л. Бродским, подвергая критике некото</w:t>
      </w:r>
      <w:r>
        <w:rPr>
          <w:b/>
        </w:rPr>
        <w:t xml:space="preserve">рые из его интерпретаций. Такая </w:t>
      </w:r>
      <w:r w:rsidRPr="00A10704">
        <w:rPr>
          <w:b/>
        </w:rPr>
        <w:t>полемика возникает и в связи словом «</w:t>
      </w:r>
      <w:r>
        <w:rPr>
          <w:b/>
        </w:rPr>
        <w:t xml:space="preserve">педант», обозначающим у Пушкина «человека, </w:t>
      </w:r>
      <w:r w:rsidRPr="00A10704">
        <w:rPr>
          <w:b/>
        </w:rPr>
        <w:t>выставляющего напоказ свои знания, свою учёность</w:t>
      </w:r>
      <w:r>
        <w:rPr>
          <w:b/>
        </w:rPr>
        <w:t xml:space="preserve">, с апломбом судящего обо всём» </w:t>
      </w:r>
      <w:r w:rsidRPr="00A10704">
        <w:rPr>
          <w:b/>
        </w:rPr>
        <w:t>(Словарь языка Пушкина). В этом значении у</w:t>
      </w:r>
      <w:r>
        <w:rPr>
          <w:b/>
        </w:rPr>
        <w:t xml:space="preserve">потреблено слово «педант» и в 5 </w:t>
      </w:r>
      <w:r w:rsidRPr="00A10704">
        <w:rPr>
          <w:b/>
        </w:rPr>
        <w:t>строфе.  Лотман пишет: здесь «ирониче</w:t>
      </w:r>
      <w:r>
        <w:rPr>
          <w:b/>
        </w:rPr>
        <w:t xml:space="preserve">ское звучание возникает за счёт </w:t>
      </w:r>
      <w:r w:rsidRPr="00A10704">
        <w:rPr>
          <w:b/>
        </w:rPr>
        <w:t>противоречия между реальным уровнем знаний Онегина и представление</w:t>
      </w:r>
      <w:r>
        <w:rPr>
          <w:b/>
        </w:rPr>
        <w:t xml:space="preserve">м о нём </w:t>
      </w:r>
      <w:r w:rsidRPr="00A10704">
        <w:rPr>
          <w:b/>
        </w:rPr>
        <w:t>“общества”». В свете этого представления нам,</w:t>
      </w:r>
      <w:r>
        <w:rPr>
          <w:b/>
        </w:rPr>
        <w:t xml:space="preserve"> читателям Пушкина, «умственный </w:t>
      </w:r>
      <w:r w:rsidRPr="00A10704">
        <w:rPr>
          <w:b/>
        </w:rPr>
        <w:t xml:space="preserve">кругозор людей светского круга </w:t>
      </w:r>
      <w:r>
        <w:rPr>
          <w:b/>
        </w:rPr>
        <w:br/>
      </w:r>
      <w:r w:rsidRPr="00A10704">
        <w:rPr>
          <w:b/>
        </w:rPr>
        <w:t>являетс</w:t>
      </w:r>
      <w:r>
        <w:rPr>
          <w:b/>
        </w:rPr>
        <w:t xml:space="preserve">я    …       ». Закончите фразу </w:t>
      </w:r>
      <w:r w:rsidRPr="00A10704">
        <w:rPr>
          <w:b/>
        </w:rPr>
        <w:t>Лотмана.</w:t>
      </w:r>
    </w:p>
    <w:p w:rsidR="00A10704" w:rsidRPr="00A10704" w:rsidRDefault="00A10704" w:rsidP="00A10704">
      <w:pPr>
        <w:ind w:right="-1"/>
        <w:rPr>
          <w:sz w:val="14"/>
        </w:rPr>
      </w:pPr>
    </w:p>
    <w:p w:rsidR="00E030BD" w:rsidRDefault="00E030BD" w:rsidP="009972BD">
      <w:r w:rsidRPr="00112483">
        <w:t xml:space="preserve">- является </w:t>
      </w:r>
      <w:r w:rsidRPr="00112483">
        <w:rPr>
          <w:b/>
          <w:i/>
        </w:rPr>
        <w:t>в ещё более жалком виде</w:t>
      </w:r>
    </w:p>
    <w:p w:rsidR="00E030BD" w:rsidRDefault="00E030BD" w:rsidP="009972BD">
      <w:r>
        <w:t xml:space="preserve">- является </w:t>
      </w:r>
      <w:r>
        <w:rPr>
          <w:b/>
          <w:i/>
        </w:rPr>
        <w:t>весьма</w:t>
      </w:r>
      <w:r w:rsidRPr="00E030BD">
        <w:rPr>
          <w:b/>
          <w:i/>
        </w:rPr>
        <w:t xml:space="preserve"> </w:t>
      </w:r>
      <w:r>
        <w:rPr>
          <w:b/>
          <w:i/>
        </w:rPr>
        <w:t>широким</w:t>
      </w:r>
      <w:r w:rsidRPr="00E030BD">
        <w:rPr>
          <w:b/>
          <w:i/>
        </w:rPr>
        <w:t xml:space="preserve"> по отношению к своему времени</w:t>
      </w:r>
    </w:p>
    <w:p w:rsidR="00E030BD" w:rsidRDefault="00E030BD" w:rsidP="009972BD">
      <w:pPr>
        <w:rPr>
          <w:b/>
          <w:i/>
        </w:rPr>
      </w:pPr>
      <w:r>
        <w:t xml:space="preserve">- является в виде </w:t>
      </w:r>
      <w:r>
        <w:rPr>
          <w:b/>
          <w:i/>
        </w:rPr>
        <w:t xml:space="preserve">энциклопедии русской жизни </w:t>
      </w:r>
      <w:r w:rsidRPr="00E030BD">
        <w:rPr>
          <w:b/>
          <w:i/>
        </w:rPr>
        <w:t xml:space="preserve"> </w:t>
      </w:r>
    </w:p>
    <w:p w:rsidR="00E030BD" w:rsidRDefault="00E030BD" w:rsidP="009972BD">
      <w:pPr>
        <w:rPr>
          <w:b/>
          <w:i/>
          <w:lang w:val="en-US"/>
        </w:rPr>
      </w:pPr>
      <w:r w:rsidRPr="00E030BD">
        <w:t xml:space="preserve">- является </w:t>
      </w:r>
      <w:r w:rsidRPr="00E030BD">
        <w:rPr>
          <w:b/>
          <w:i/>
        </w:rPr>
        <w:t>завидным</w:t>
      </w:r>
    </w:p>
    <w:p w:rsidR="005E3BBD" w:rsidRPr="00A10704" w:rsidRDefault="005E3BBD" w:rsidP="009972BD">
      <w:pPr>
        <w:rPr>
          <w:sz w:val="28"/>
          <w:lang w:val="en-US"/>
        </w:rPr>
      </w:pPr>
    </w:p>
    <w:p w:rsidR="004650E8" w:rsidRPr="00A10704" w:rsidRDefault="00ED3F41" w:rsidP="009972BD">
      <w:pPr>
        <w:rPr>
          <w:b/>
          <w:sz w:val="28"/>
          <w:lang w:val="en-US"/>
        </w:rPr>
      </w:pPr>
      <w:r w:rsidRPr="00A10704">
        <w:rPr>
          <w:b/>
          <w:sz w:val="28"/>
        </w:rPr>
        <w:t>Задание 5, роман  «</w:t>
      </w:r>
      <w:r w:rsidRPr="00A10704">
        <w:rPr>
          <w:b/>
          <w:sz w:val="28"/>
          <w:u w:val="single"/>
        </w:rPr>
        <w:t xml:space="preserve">Евгений Онегин», </w:t>
      </w:r>
      <w:r w:rsidR="004650E8" w:rsidRPr="00A10704">
        <w:rPr>
          <w:b/>
          <w:sz w:val="28"/>
          <w:u w:val="single"/>
        </w:rPr>
        <w:t>глава 4, строфа 19</w:t>
      </w:r>
      <w:r w:rsidR="005C27C2" w:rsidRPr="00A10704">
        <w:rPr>
          <w:b/>
          <w:sz w:val="28"/>
        </w:rPr>
        <w:t>:</w:t>
      </w:r>
    </w:p>
    <w:p w:rsidR="005E3BBD" w:rsidRPr="00A10704" w:rsidRDefault="005E3BBD" w:rsidP="009972BD">
      <w:pPr>
        <w:rPr>
          <w:b/>
          <w:sz w:val="14"/>
          <w:lang w:val="en-US"/>
        </w:rPr>
      </w:pPr>
    </w:p>
    <w:p w:rsidR="004650E8" w:rsidRPr="00A10704" w:rsidRDefault="004650E8" w:rsidP="009972BD">
      <w:pPr>
        <w:rPr>
          <w:i/>
        </w:rPr>
      </w:pPr>
      <w:r w:rsidRPr="00A10704">
        <w:rPr>
          <w:i/>
        </w:rPr>
        <w:t>А что? Да так. Я усыпляю</w:t>
      </w:r>
    </w:p>
    <w:p w:rsidR="004650E8" w:rsidRPr="00A10704" w:rsidRDefault="004650E8" w:rsidP="009972BD">
      <w:pPr>
        <w:rPr>
          <w:i/>
        </w:rPr>
      </w:pPr>
      <w:r w:rsidRPr="00A10704">
        <w:rPr>
          <w:i/>
        </w:rPr>
        <w:t>Пустые, чёрные мечты;</w:t>
      </w:r>
    </w:p>
    <w:p w:rsidR="004650E8" w:rsidRPr="00A10704" w:rsidRDefault="004650E8" w:rsidP="009972BD">
      <w:pPr>
        <w:rPr>
          <w:i/>
        </w:rPr>
      </w:pPr>
      <w:r w:rsidRPr="00A10704">
        <w:rPr>
          <w:i/>
        </w:rPr>
        <w:t xml:space="preserve">Я только </w:t>
      </w:r>
      <w:proofErr w:type="gramStart"/>
      <w:r w:rsidRPr="00A10704">
        <w:rPr>
          <w:i/>
        </w:rPr>
        <w:t>в</w:t>
      </w:r>
      <w:proofErr w:type="gramEnd"/>
      <w:r w:rsidRPr="00A10704">
        <w:rPr>
          <w:i/>
        </w:rPr>
        <w:t xml:space="preserve"> </w:t>
      </w:r>
      <w:r w:rsidR="00D37894" w:rsidRPr="00A10704">
        <w:rPr>
          <w:i/>
        </w:rPr>
        <w:t xml:space="preserve"> </w:t>
      </w:r>
      <w:r w:rsidRPr="00A10704">
        <w:rPr>
          <w:i/>
        </w:rPr>
        <w:t>с</w:t>
      </w:r>
      <w:r w:rsidR="00D37894" w:rsidRPr="00A10704">
        <w:rPr>
          <w:i/>
        </w:rPr>
        <w:t xml:space="preserve"> </w:t>
      </w:r>
      <w:r w:rsidRPr="00A10704">
        <w:rPr>
          <w:i/>
        </w:rPr>
        <w:t>к</w:t>
      </w:r>
      <w:r w:rsidR="00D37894" w:rsidRPr="00A10704">
        <w:rPr>
          <w:i/>
        </w:rPr>
        <w:t xml:space="preserve"> </w:t>
      </w:r>
      <w:r w:rsidRPr="00A10704">
        <w:rPr>
          <w:i/>
        </w:rPr>
        <w:t>о</w:t>
      </w:r>
      <w:r w:rsidR="00D37894" w:rsidRPr="00A10704">
        <w:rPr>
          <w:i/>
        </w:rPr>
        <w:t xml:space="preserve"> </w:t>
      </w:r>
      <w:r w:rsidRPr="00A10704">
        <w:rPr>
          <w:i/>
        </w:rPr>
        <w:t>б</w:t>
      </w:r>
      <w:r w:rsidR="00D37894" w:rsidRPr="00A10704">
        <w:rPr>
          <w:i/>
        </w:rPr>
        <w:t xml:space="preserve"> </w:t>
      </w:r>
      <w:r w:rsidRPr="00A10704">
        <w:rPr>
          <w:i/>
        </w:rPr>
        <w:t>к</w:t>
      </w:r>
      <w:r w:rsidR="00D37894" w:rsidRPr="00A10704">
        <w:rPr>
          <w:i/>
        </w:rPr>
        <w:t xml:space="preserve"> </w:t>
      </w:r>
      <w:r w:rsidRPr="00A10704">
        <w:rPr>
          <w:i/>
        </w:rPr>
        <w:t>а</w:t>
      </w:r>
      <w:r w:rsidR="00D37894" w:rsidRPr="00A10704">
        <w:rPr>
          <w:i/>
        </w:rPr>
        <w:t xml:space="preserve"> </w:t>
      </w:r>
      <w:r w:rsidRPr="00A10704">
        <w:rPr>
          <w:i/>
        </w:rPr>
        <w:t xml:space="preserve">х </w:t>
      </w:r>
      <w:r w:rsidR="00D37894" w:rsidRPr="00A10704">
        <w:rPr>
          <w:i/>
        </w:rPr>
        <w:t xml:space="preserve"> </w:t>
      </w:r>
      <w:r w:rsidRPr="00A10704">
        <w:rPr>
          <w:i/>
        </w:rPr>
        <w:t xml:space="preserve">замечаю, </w:t>
      </w:r>
    </w:p>
    <w:p w:rsidR="004650E8" w:rsidRPr="00A10704" w:rsidRDefault="004650E8" w:rsidP="009972BD">
      <w:pPr>
        <w:rPr>
          <w:i/>
        </w:rPr>
      </w:pPr>
      <w:r w:rsidRPr="00A10704">
        <w:rPr>
          <w:i/>
        </w:rPr>
        <w:t>Что нет презренной клеветы,</w:t>
      </w:r>
    </w:p>
    <w:p w:rsidR="004650E8" w:rsidRPr="00A10704" w:rsidRDefault="004650E8" w:rsidP="009972BD">
      <w:pPr>
        <w:rPr>
          <w:i/>
        </w:rPr>
      </w:pPr>
      <w:r w:rsidRPr="00A10704">
        <w:rPr>
          <w:i/>
        </w:rPr>
        <w:t xml:space="preserve">На чердаке вралем </w:t>
      </w:r>
      <w:proofErr w:type="gramStart"/>
      <w:r w:rsidRPr="00A10704">
        <w:rPr>
          <w:i/>
        </w:rPr>
        <w:t>рожденной</w:t>
      </w:r>
      <w:proofErr w:type="gramEnd"/>
    </w:p>
    <w:p w:rsidR="004650E8" w:rsidRPr="00A10704" w:rsidRDefault="004650E8" w:rsidP="009972BD">
      <w:pPr>
        <w:rPr>
          <w:i/>
        </w:rPr>
      </w:pPr>
      <w:r w:rsidRPr="00A10704">
        <w:rPr>
          <w:i/>
        </w:rPr>
        <w:t xml:space="preserve">И светской чернью ободренной, </w:t>
      </w:r>
    </w:p>
    <w:p w:rsidR="004650E8" w:rsidRPr="00A10704" w:rsidRDefault="004650E8" w:rsidP="009972BD">
      <w:pPr>
        <w:rPr>
          <w:i/>
        </w:rPr>
      </w:pPr>
      <w:r w:rsidRPr="00A10704">
        <w:rPr>
          <w:i/>
        </w:rPr>
        <w:t xml:space="preserve">Что нет нелепицы такой, </w:t>
      </w:r>
    </w:p>
    <w:p w:rsidR="004650E8" w:rsidRPr="00A10704" w:rsidRDefault="00271060" w:rsidP="009972BD">
      <w:pPr>
        <w:rPr>
          <w:i/>
        </w:rPr>
      </w:pPr>
      <w:r w:rsidRPr="00A10704">
        <w:rPr>
          <w:i/>
        </w:rPr>
        <w:t>Н</w:t>
      </w:r>
      <w:r w:rsidR="004650E8" w:rsidRPr="00A10704">
        <w:rPr>
          <w:i/>
        </w:rPr>
        <w:t>и эпиграммы площадной,</w:t>
      </w:r>
    </w:p>
    <w:p w:rsidR="004650E8" w:rsidRPr="00A10704" w:rsidRDefault="004650E8" w:rsidP="009972BD">
      <w:pPr>
        <w:rPr>
          <w:i/>
        </w:rPr>
      </w:pPr>
      <w:proofErr w:type="gramStart"/>
      <w:r w:rsidRPr="00A10704">
        <w:rPr>
          <w:i/>
        </w:rPr>
        <w:t>Которой бы ваш друг с улыбкой,</w:t>
      </w:r>
      <w:proofErr w:type="gramEnd"/>
    </w:p>
    <w:p w:rsidR="004650E8" w:rsidRPr="00A10704" w:rsidRDefault="004650E8" w:rsidP="009972BD">
      <w:pPr>
        <w:rPr>
          <w:i/>
        </w:rPr>
      </w:pPr>
      <w:r w:rsidRPr="00A10704">
        <w:rPr>
          <w:i/>
        </w:rPr>
        <w:t>В кругу порядочных людей,</w:t>
      </w:r>
    </w:p>
    <w:p w:rsidR="004650E8" w:rsidRPr="00A10704" w:rsidRDefault="004650E8" w:rsidP="009972BD">
      <w:pPr>
        <w:rPr>
          <w:i/>
        </w:rPr>
      </w:pPr>
      <w:r w:rsidRPr="00A10704">
        <w:rPr>
          <w:i/>
        </w:rPr>
        <w:t>Без всякой злобы и затей</w:t>
      </w:r>
      <w:r w:rsidR="00271060" w:rsidRPr="00A10704">
        <w:rPr>
          <w:i/>
        </w:rPr>
        <w:t>,</w:t>
      </w:r>
    </w:p>
    <w:p w:rsidR="00271060" w:rsidRPr="00A10704" w:rsidRDefault="00271060" w:rsidP="009972BD">
      <w:pPr>
        <w:rPr>
          <w:i/>
        </w:rPr>
      </w:pPr>
      <w:r w:rsidRPr="00A10704">
        <w:rPr>
          <w:i/>
        </w:rPr>
        <w:t>Не повторил стократ ошибкой;</w:t>
      </w:r>
    </w:p>
    <w:p w:rsidR="00271060" w:rsidRPr="00A10704" w:rsidRDefault="00271060" w:rsidP="009972BD">
      <w:pPr>
        <w:rPr>
          <w:i/>
        </w:rPr>
      </w:pPr>
      <w:r w:rsidRPr="00A10704">
        <w:rPr>
          <w:i/>
        </w:rPr>
        <w:t>А впрочем, он за вас горой:</w:t>
      </w:r>
    </w:p>
    <w:p w:rsidR="00271060" w:rsidRPr="00A10704" w:rsidRDefault="00271060" w:rsidP="009972BD">
      <w:pPr>
        <w:rPr>
          <w:i/>
          <w:lang w:val="en-US"/>
        </w:rPr>
      </w:pPr>
      <w:r w:rsidRPr="00A10704">
        <w:rPr>
          <w:i/>
        </w:rPr>
        <w:t>Он вас так любит… как родной!</w:t>
      </w:r>
    </w:p>
    <w:p w:rsidR="005E3BBD" w:rsidRDefault="005E3BBD" w:rsidP="009972BD">
      <w:pPr>
        <w:rPr>
          <w:b/>
          <w:i/>
        </w:rPr>
      </w:pPr>
    </w:p>
    <w:p w:rsidR="00A10704" w:rsidRDefault="00A10704" w:rsidP="009972BD">
      <w:pPr>
        <w:rPr>
          <w:b/>
          <w:i/>
        </w:rPr>
      </w:pPr>
    </w:p>
    <w:p w:rsidR="00A10704" w:rsidRPr="00A10704" w:rsidRDefault="00A10704" w:rsidP="009972BD">
      <w:pPr>
        <w:rPr>
          <w:b/>
          <w:i/>
        </w:rPr>
      </w:pPr>
    </w:p>
    <w:p w:rsidR="00271060" w:rsidRPr="00A10704" w:rsidRDefault="00271060" w:rsidP="009972BD">
      <w:pPr>
        <w:rPr>
          <w:b/>
          <w:lang w:val="en-US"/>
        </w:rPr>
      </w:pPr>
      <w:r w:rsidRPr="00A10704">
        <w:rPr>
          <w:b/>
        </w:rPr>
        <w:lastRenderedPageBreak/>
        <w:t xml:space="preserve">Вопрос 11. </w:t>
      </w:r>
      <w:r w:rsidR="004C733A" w:rsidRPr="00A10704">
        <w:rPr>
          <w:b/>
        </w:rPr>
        <w:t>Об этой строфе Ю.М. Лотман пишет, что она (как и следующая, 20-ая) построена на «имитации непосредственного и доверительного разговора с читателем. Подражание устной речи достигается введением слов, значение которых целиком определяется интонацией». Это относится, например, к фразам «А что? Да так». Но есть в данной строфе</w:t>
      </w:r>
      <w:r w:rsidR="002B6BC4" w:rsidRPr="00A10704">
        <w:rPr>
          <w:b/>
        </w:rPr>
        <w:t xml:space="preserve"> часть фразы, которая, как пишет Лотман, «составляет очевидное стилистически инородное включение в строфу», противопоставляющим разговор с читателем и «оценку авторских горьких наблюдений над эгоизмом окружающего света». О какой части строфы (её компоненте) идёт речь?</w:t>
      </w:r>
    </w:p>
    <w:p w:rsidR="005E3BBD" w:rsidRPr="00A10704" w:rsidRDefault="005E3BBD" w:rsidP="009972BD">
      <w:pPr>
        <w:rPr>
          <w:sz w:val="14"/>
          <w:lang w:val="en-US"/>
        </w:rPr>
      </w:pPr>
    </w:p>
    <w:p w:rsidR="002B6BC4" w:rsidRDefault="002B6BC4" w:rsidP="009972BD">
      <w:r w:rsidRPr="00112483">
        <w:t xml:space="preserve">- </w:t>
      </w:r>
      <w:r w:rsidRPr="00112483">
        <w:rPr>
          <w:i/>
        </w:rPr>
        <w:t>«</w:t>
      </w:r>
      <w:r w:rsidR="00AC6AC5" w:rsidRPr="00112483">
        <w:rPr>
          <w:i/>
        </w:rPr>
        <w:t>Я</w:t>
      </w:r>
      <w:r w:rsidRPr="00112483">
        <w:rPr>
          <w:i/>
        </w:rPr>
        <w:t xml:space="preserve"> усыпляю </w:t>
      </w:r>
      <w:r w:rsidR="00AC6AC5" w:rsidRPr="00112483">
        <w:rPr>
          <w:i/>
        </w:rPr>
        <w:t>п</w:t>
      </w:r>
      <w:r w:rsidRPr="00112483">
        <w:rPr>
          <w:i/>
        </w:rPr>
        <w:t>устые, чёрные мечты»,</w:t>
      </w:r>
    </w:p>
    <w:p w:rsidR="002B6BC4" w:rsidRDefault="002B6BC4" w:rsidP="009972BD">
      <w:pPr>
        <w:rPr>
          <w:i/>
        </w:rPr>
      </w:pPr>
      <w:r>
        <w:t xml:space="preserve">- </w:t>
      </w:r>
      <w:r w:rsidRPr="002B6BC4">
        <w:rPr>
          <w:i/>
        </w:rPr>
        <w:t>«что нет нелепицы такой, ни эпиграммы площадной»</w:t>
      </w:r>
      <w:r>
        <w:rPr>
          <w:i/>
        </w:rPr>
        <w:t>,</w:t>
      </w:r>
    </w:p>
    <w:p w:rsidR="00AC6AC5" w:rsidRDefault="00AC6AC5" w:rsidP="009972BD">
      <w:r>
        <w:rPr>
          <w:i/>
        </w:rPr>
        <w:t>- «а впрочем, он за вас горой»</w:t>
      </w:r>
    </w:p>
    <w:p w:rsidR="002B6BC4" w:rsidRDefault="002B6BC4" w:rsidP="009972BD">
      <w:pPr>
        <w:rPr>
          <w:i/>
          <w:lang w:val="en-US"/>
        </w:rPr>
      </w:pPr>
      <w:r>
        <w:t xml:space="preserve">- </w:t>
      </w:r>
      <w:r w:rsidRPr="002B6BC4">
        <w:rPr>
          <w:i/>
        </w:rPr>
        <w:t>«он вас так любит… как родной!»</w:t>
      </w:r>
    </w:p>
    <w:p w:rsidR="005E3BBD" w:rsidRPr="00A10704" w:rsidRDefault="005E3BBD" w:rsidP="009972BD">
      <w:pPr>
        <w:rPr>
          <w:b/>
          <w:i/>
          <w:lang w:val="en-US"/>
        </w:rPr>
      </w:pPr>
    </w:p>
    <w:p w:rsidR="00D37894" w:rsidRPr="00A10704" w:rsidRDefault="00D37894" w:rsidP="009972BD">
      <w:pPr>
        <w:rPr>
          <w:b/>
          <w:lang w:val="en-US"/>
        </w:rPr>
      </w:pPr>
      <w:r w:rsidRPr="00A10704">
        <w:rPr>
          <w:b/>
        </w:rPr>
        <w:t>Вопрос 12. По поводу третье</w:t>
      </w:r>
      <w:r w:rsidR="00E46AD7" w:rsidRPr="00A10704">
        <w:rPr>
          <w:b/>
        </w:rPr>
        <w:t>й строки, в которой слова</w:t>
      </w:r>
      <w:r w:rsidRPr="00A10704">
        <w:rPr>
          <w:b/>
        </w:rPr>
        <w:t xml:space="preserve"> «</w:t>
      </w:r>
      <w:r w:rsidR="00E46AD7" w:rsidRPr="00A10704">
        <w:rPr>
          <w:b/>
          <w:i/>
        </w:rPr>
        <w:t xml:space="preserve">в </w:t>
      </w:r>
      <w:r w:rsidRPr="00A10704">
        <w:rPr>
          <w:b/>
          <w:i/>
        </w:rPr>
        <w:t>скобках</w:t>
      </w:r>
      <w:r w:rsidR="00E46AD7" w:rsidRPr="00A10704">
        <w:rPr>
          <w:b/>
        </w:rPr>
        <w:t>» выделены</w:t>
      </w:r>
      <w:r w:rsidR="004D6DF3" w:rsidRPr="00A10704">
        <w:rPr>
          <w:b/>
        </w:rPr>
        <w:t xml:space="preserve"> Пушкиным особо</w:t>
      </w:r>
      <w:r w:rsidRPr="00A10704">
        <w:rPr>
          <w:b/>
        </w:rPr>
        <w:t xml:space="preserve"> </w:t>
      </w:r>
      <w:r w:rsidR="00B82F2C" w:rsidRPr="00A10704">
        <w:rPr>
          <w:b/>
        </w:rPr>
        <w:t>(а также по поводу других подобных замечани</w:t>
      </w:r>
      <w:r w:rsidR="00C67BEC" w:rsidRPr="00A10704">
        <w:rPr>
          <w:b/>
        </w:rPr>
        <w:t>й</w:t>
      </w:r>
      <w:r w:rsidR="00B82F2C" w:rsidRPr="00A10704">
        <w:rPr>
          <w:b/>
        </w:rPr>
        <w:t xml:space="preserve"> Пушкина)</w:t>
      </w:r>
      <w:r w:rsidR="004D6DF3" w:rsidRPr="00A10704">
        <w:rPr>
          <w:b/>
        </w:rPr>
        <w:t>,</w:t>
      </w:r>
      <w:r w:rsidR="00B82F2C" w:rsidRPr="00A10704">
        <w:rPr>
          <w:b/>
        </w:rPr>
        <w:t xml:space="preserve"> </w:t>
      </w:r>
      <w:r w:rsidRPr="00A10704">
        <w:rPr>
          <w:b/>
        </w:rPr>
        <w:t>Лотман пишет: «Вводя в текст романа рассуждения о принципах его построения («</w:t>
      </w:r>
      <w:proofErr w:type="spellStart"/>
      <w:r w:rsidRPr="00A10704">
        <w:rPr>
          <w:b/>
        </w:rPr>
        <w:t>метапостроения</w:t>
      </w:r>
      <w:proofErr w:type="spellEnd"/>
      <w:r w:rsidRPr="00A10704">
        <w:rPr>
          <w:b/>
        </w:rPr>
        <w:t>»), Пушкин создавал исключительно своеобразный     …      ». Закончите фразу Лотмана.</w:t>
      </w:r>
    </w:p>
    <w:p w:rsidR="005E3BBD" w:rsidRPr="00A10704" w:rsidRDefault="005E3BBD" w:rsidP="009972BD">
      <w:pPr>
        <w:rPr>
          <w:sz w:val="14"/>
          <w:lang w:val="en-US"/>
        </w:rPr>
      </w:pPr>
    </w:p>
    <w:p w:rsidR="00D37894" w:rsidRPr="00B82F2C" w:rsidRDefault="00D37894" w:rsidP="009972BD">
      <w:r w:rsidRPr="00B82F2C">
        <w:t>- синтаксический рисунок</w:t>
      </w:r>
    </w:p>
    <w:p w:rsidR="00D37894" w:rsidRPr="00B82F2C" w:rsidRDefault="00D37894" w:rsidP="009972BD">
      <w:r w:rsidRPr="00112483">
        <w:t>- интонационный рисунок</w:t>
      </w:r>
    </w:p>
    <w:p w:rsidR="00D37894" w:rsidRDefault="00D37894" w:rsidP="009972BD">
      <w:r w:rsidRPr="00B82F2C">
        <w:t xml:space="preserve">- </w:t>
      </w:r>
      <w:r w:rsidR="00C819A9" w:rsidRPr="006C317B">
        <w:t>лекс</w:t>
      </w:r>
      <w:r w:rsidR="002B6525" w:rsidRPr="006C317B">
        <w:t>ичес</w:t>
      </w:r>
      <w:r w:rsidR="00D833E0" w:rsidRPr="006C317B">
        <w:t>кий рисунок</w:t>
      </w:r>
    </w:p>
    <w:p w:rsidR="00ED3F41" w:rsidRDefault="00ED3F41" w:rsidP="009972BD"/>
    <w:p w:rsidR="005C27C2" w:rsidRPr="00A10704" w:rsidRDefault="00ED3F41" w:rsidP="009972BD">
      <w:pPr>
        <w:rPr>
          <w:b/>
          <w:sz w:val="28"/>
          <w:lang w:val="en-US"/>
        </w:rPr>
      </w:pPr>
      <w:r w:rsidRPr="00A10704">
        <w:rPr>
          <w:b/>
          <w:sz w:val="28"/>
        </w:rPr>
        <w:t>Задание 6, роман  «</w:t>
      </w:r>
      <w:r w:rsidRPr="00A10704">
        <w:rPr>
          <w:b/>
          <w:sz w:val="28"/>
          <w:u w:val="single"/>
        </w:rPr>
        <w:t>Евгений Онегин», г</w:t>
      </w:r>
      <w:r w:rsidR="005C27C2" w:rsidRPr="00A10704">
        <w:rPr>
          <w:b/>
          <w:sz w:val="28"/>
          <w:u w:val="single"/>
        </w:rPr>
        <w:t>лава 4, строфа 27</w:t>
      </w:r>
      <w:r w:rsidR="005C27C2" w:rsidRPr="00A10704">
        <w:rPr>
          <w:b/>
          <w:sz w:val="28"/>
        </w:rPr>
        <w:t>:</w:t>
      </w:r>
    </w:p>
    <w:p w:rsidR="005E3BBD" w:rsidRPr="00A10704" w:rsidRDefault="005E3BBD" w:rsidP="009972BD">
      <w:pPr>
        <w:rPr>
          <w:b/>
          <w:sz w:val="14"/>
          <w:lang w:val="en-US"/>
        </w:rPr>
      </w:pPr>
    </w:p>
    <w:p w:rsidR="005C27C2" w:rsidRPr="00A10704" w:rsidRDefault="005C27C2" w:rsidP="009972BD">
      <w:pPr>
        <w:rPr>
          <w:i/>
        </w:rPr>
      </w:pPr>
      <w:r w:rsidRPr="00A10704">
        <w:rPr>
          <w:i/>
        </w:rPr>
        <w:t>Поедет ли домой, и дома</w:t>
      </w:r>
    </w:p>
    <w:p w:rsidR="005C27C2" w:rsidRPr="00A10704" w:rsidRDefault="005C27C2" w:rsidP="009972BD">
      <w:pPr>
        <w:rPr>
          <w:i/>
        </w:rPr>
      </w:pPr>
      <w:r w:rsidRPr="00A10704">
        <w:rPr>
          <w:i/>
        </w:rPr>
        <w:t>Он занят Ольгою своей.</w:t>
      </w:r>
    </w:p>
    <w:p w:rsidR="005C27C2" w:rsidRPr="00A10704" w:rsidRDefault="005C27C2" w:rsidP="009972BD">
      <w:pPr>
        <w:rPr>
          <w:i/>
        </w:rPr>
      </w:pPr>
      <w:r w:rsidRPr="00A10704">
        <w:rPr>
          <w:i/>
        </w:rPr>
        <w:t>Летучие листки альбома</w:t>
      </w:r>
    </w:p>
    <w:p w:rsidR="005C27C2" w:rsidRPr="00A10704" w:rsidRDefault="005C27C2" w:rsidP="009972BD">
      <w:pPr>
        <w:rPr>
          <w:i/>
        </w:rPr>
      </w:pPr>
      <w:r w:rsidRPr="00A10704">
        <w:rPr>
          <w:i/>
        </w:rPr>
        <w:t xml:space="preserve">Прилежно украшает ей: </w:t>
      </w:r>
    </w:p>
    <w:p w:rsidR="005C27C2" w:rsidRPr="00A10704" w:rsidRDefault="005C27C2" w:rsidP="009972BD">
      <w:pPr>
        <w:rPr>
          <w:i/>
        </w:rPr>
      </w:pPr>
      <w:r w:rsidRPr="00A10704">
        <w:rPr>
          <w:i/>
        </w:rPr>
        <w:t xml:space="preserve">То в них рисует </w:t>
      </w:r>
      <w:proofErr w:type="spellStart"/>
      <w:r w:rsidRPr="00A10704">
        <w:rPr>
          <w:i/>
        </w:rPr>
        <w:t>сельски</w:t>
      </w:r>
      <w:proofErr w:type="spellEnd"/>
      <w:r w:rsidRPr="00A10704">
        <w:rPr>
          <w:i/>
        </w:rPr>
        <w:t xml:space="preserve"> виды,</w:t>
      </w:r>
    </w:p>
    <w:p w:rsidR="005C27C2" w:rsidRPr="00A10704" w:rsidRDefault="005C27C2" w:rsidP="009972BD">
      <w:pPr>
        <w:rPr>
          <w:i/>
        </w:rPr>
      </w:pPr>
      <w:r w:rsidRPr="00A10704">
        <w:rPr>
          <w:i/>
        </w:rPr>
        <w:t>Надгробный камень, храм Киприды,</w:t>
      </w:r>
    </w:p>
    <w:p w:rsidR="005C27C2" w:rsidRPr="00A10704" w:rsidRDefault="005C27C2" w:rsidP="009972BD">
      <w:pPr>
        <w:rPr>
          <w:i/>
        </w:rPr>
      </w:pPr>
      <w:r w:rsidRPr="00A10704">
        <w:rPr>
          <w:i/>
        </w:rPr>
        <w:t>Или на лире голубка</w:t>
      </w:r>
    </w:p>
    <w:p w:rsidR="005C27C2" w:rsidRPr="00A10704" w:rsidRDefault="005C27C2" w:rsidP="009972BD">
      <w:pPr>
        <w:rPr>
          <w:i/>
          <w:lang w:val="en-US"/>
        </w:rPr>
      </w:pPr>
      <w:r w:rsidRPr="00A10704">
        <w:rPr>
          <w:i/>
        </w:rPr>
        <w:t>Пером и красками слегка &lt;…&gt;</w:t>
      </w:r>
    </w:p>
    <w:p w:rsidR="005E3BBD" w:rsidRPr="005E3BBD" w:rsidRDefault="005E3BBD" w:rsidP="009972BD">
      <w:pPr>
        <w:rPr>
          <w:b/>
          <w:i/>
          <w:lang w:val="en-US"/>
        </w:rPr>
      </w:pPr>
    </w:p>
    <w:p w:rsidR="005C27C2" w:rsidRPr="00A10704" w:rsidRDefault="005C27C2" w:rsidP="009972BD">
      <w:pPr>
        <w:rPr>
          <w:b/>
          <w:lang w:val="en-US"/>
        </w:rPr>
      </w:pPr>
      <w:r w:rsidRPr="00A10704">
        <w:rPr>
          <w:b/>
        </w:rPr>
        <w:lastRenderedPageBreak/>
        <w:t xml:space="preserve">Вопрос 13. В седьмой строке этой строфы, как пишет Ю.М. Лотман, </w:t>
      </w:r>
      <w:r w:rsidR="004C2716" w:rsidRPr="00A10704">
        <w:rPr>
          <w:b/>
        </w:rPr>
        <w:t>«</w:t>
      </w:r>
      <w:r w:rsidRPr="00A10704">
        <w:rPr>
          <w:b/>
          <w:i/>
        </w:rPr>
        <w:t>Лира</w:t>
      </w:r>
      <w:r w:rsidRPr="00A10704">
        <w:rPr>
          <w:b/>
        </w:rPr>
        <w:t xml:space="preserve"> – символ поэзии, </w:t>
      </w:r>
      <w:r w:rsidRPr="00A10704">
        <w:rPr>
          <w:b/>
          <w:i/>
        </w:rPr>
        <w:t>голубок</w:t>
      </w:r>
      <w:r w:rsidRPr="00A10704">
        <w:rPr>
          <w:b/>
        </w:rPr>
        <w:t xml:space="preserve"> – птица богини любви Венеры. Аллегорический рисунок</w:t>
      </w:r>
      <w:r w:rsidR="004C2716" w:rsidRPr="00A10704">
        <w:rPr>
          <w:b/>
        </w:rPr>
        <w:t xml:space="preserve"> </w:t>
      </w:r>
      <w:r w:rsidRPr="00A10704">
        <w:rPr>
          <w:b/>
        </w:rPr>
        <w:t>означает</w:t>
      </w:r>
      <w:r w:rsidR="004C2716" w:rsidRPr="00A10704">
        <w:rPr>
          <w:b/>
        </w:rPr>
        <w:t>»</w:t>
      </w:r>
      <w:r w:rsidRPr="00A10704">
        <w:rPr>
          <w:b/>
        </w:rPr>
        <w:t>:</w:t>
      </w:r>
    </w:p>
    <w:p w:rsidR="005E3BBD" w:rsidRPr="00A10704" w:rsidRDefault="005E3BBD" w:rsidP="009972BD">
      <w:pPr>
        <w:rPr>
          <w:sz w:val="14"/>
          <w:lang w:val="en-US"/>
        </w:rPr>
      </w:pPr>
    </w:p>
    <w:p w:rsidR="005C27C2" w:rsidRDefault="005C27C2" w:rsidP="009972BD">
      <w:r w:rsidRPr="00E050CD">
        <w:t xml:space="preserve">- </w:t>
      </w:r>
      <w:r w:rsidR="004C2716" w:rsidRPr="00E050CD">
        <w:t>л</w:t>
      </w:r>
      <w:r w:rsidRPr="00E050CD">
        <w:t xml:space="preserve">юбовь </w:t>
      </w:r>
      <w:r w:rsidR="004C2716" w:rsidRPr="00E050CD">
        <w:t>есть</w:t>
      </w:r>
      <w:r w:rsidRPr="00E050CD">
        <w:t xml:space="preserve"> по</w:t>
      </w:r>
      <w:r w:rsidR="004C2716" w:rsidRPr="00E050CD">
        <w:t>эзия</w:t>
      </w:r>
      <w:r w:rsidR="004C2716">
        <w:t xml:space="preserve"> </w:t>
      </w:r>
    </w:p>
    <w:p w:rsidR="004C2716" w:rsidRDefault="004C2716" w:rsidP="009972BD">
      <w:r w:rsidRPr="00112483">
        <w:t>- поэзия служит любви</w:t>
      </w:r>
    </w:p>
    <w:p w:rsidR="004C2716" w:rsidRDefault="004C2716" w:rsidP="009972BD">
      <w:r>
        <w:t xml:space="preserve">- </w:t>
      </w:r>
      <w:r w:rsidRPr="006C317B">
        <w:t>любовь служит поэзии</w:t>
      </w:r>
    </w:p>
    <w:p w:rsidR="009304B3" w:rsidRDefault="009304B3" w:rsidP="009972BD"/>
    <w:p w:rsidR="005E3BBD" w:rsidRPr="00A10704" w:rsidRDefault="009304B3" w:rsidP="005E3BBD">
      <w:pPr>
        <w:rPr>
          <w:b/>
          <w:sz w:val="28"/>
        </w:rPr>
      </w:pPr>
      <w:r w:rsidRPr="00A10704">
        <w:rPr>
          <w:b/>
          <w:sz w:val="28"/>
        </w:rPr>
        <w:t>Задание 7</w:t>
      </w:r>
      <w:r w:rsidR="00A10704">
        <w:rPr>
          <w:b/>
          <w:sz w:val="28"/>
        </w:rPr>
        <w:t>. Творческое задание</w:t>
      </w:r>
    </w:p>
    <w:p w:rsidR="005E3BBD" w:rsidRPr="005E3BBD" w:rsidRDefault="009304B3" w:rsidP="005E3BBD">
      <w:pPr>
        <w:rPr>
          <w:b/>
        </w:rPr>
      </w:pPr>
      <w:r w:rsidRPr="009304B3">
        <w:t xml:space="preserve">Придумайте </w:t>
      </w:r>
      <w:r>
        <w:t xml:space="preserve"> свой </w:t>
      </w:r>
      <w:r w:rsidRPr="009304B3">
        <w:t xml:space="preserve"> вопрос викторины, основанный на комментариях Лотмана к</w:t>
      </w:r>
      <w:r w:rsidR="005E3BBD">
        <w:rPr>
          <w:b/>
        </w:rPr>
        <w:t xml:space="preserve"> роману</w:t>
      </w:r>
    </w:p>
    <w:p w:rsidR="005E3BBD" w:rsidRPr="005E3BBD" w:rsidRDefault="009304B3" w:rsidP="005E3BBD">
      <w:r>
        <w:rPr>
          <w:b/>
        </w:rPr>
        <w:t>«Евгений Онегин»</w:t>
      </w:r>
      <w:r w:rsidRPr="009304B3">
        <w:t xml:space="preserve">. Оформите </w:t>
      </w:r>
      <w:r>
        <w:t xml:space="preserve"> задание</w:t>
      </w:r>
      <w:r w:rsidRPr="009304B3">
        <w:t xml:space="preserve"> в тестовом ре</w:t>
      </w:r>
      <w:r w:rsidR="005E3BBD">
        <w:t>жиме (вопрос с выбором ответа),</w:t>
      </w:r>
    </w:p>
    <w:p w:rsidR="009304B3" w:rsidRPr="009304B3" w:rsidRDefault="009304B3" w:rsidP="005E3BBD">
      <w:r w:rsidRPr="009304B3">
        <w:t xml:space="preserve">как это сделано в </w:t>
      </w:r>
      <w:r>
        <w:t xml:space="preserve"> предложенной</w:t>
      </w:r>
      <w:r w:rsidRPr="009304B3">
        <w:t xml:space="preserve"> викторине.</w:t>
      </w:r>
    </w:p>
    <w:p w:rsidR="009304B3" w:rsidRDefault="009304B3" w:rsidP="009972BD"/>
    <w:p w:rsidR="00ED3F41" w:rsidRDefault="00ED3F41" w:rsidP="009972BD"/>
    <w:p w:rsidR="00112483" w:rsidRDefault="00112483" w:rsidP="009972BD"/>
    <w:p w:rsidR="00112483" w:rsidRDefault="00112483" w:rsidP="009972BD"/>
    <w:p w:rsidR="00112483" w:rsidRDefault="00112483" w:rsidP="009972BD"/>
    <w:p w:rsidR="00ED3F41" w:rsidRPr="00ED3F41" w:rsidRDefault="00ED3F41" w:rsidP="00ED3F41">
      <w:r w:rsidRPr="00ED3F41">
        <w:t xml:space="preserve">Викторина составлена д. </w:t>
      </w:r>
      <w:proofErr w:type="spellStart"/>
      <w:r w:rsidRPr="00ED3F41">
        <w:t>филол</w:t>
      </w:r>
      <w:proofErr w:type="spellEnd"/>
      <w:r w:rsidRPr="00ED3F41">
        <w:t>. н. Н.В. Максимовой,</w:t>
      </w:r>
    </w:p>
    <w:p w:rsidR="00ED3F41" w:rsidRPr="00ED3F41" w:rsidRDefault="00ED3F41" w:rsidP="00ED3F41">
      <w:r w:rsidRPr="00ED3F41">
        <w:t xml:space="preserve">консультант - д. </w:t>
      </w:r>
      <w:proofErr w:type="spellStart"/>
      <w:r w:rsidRPr="00ED3F41">
        <w:t>филол</w:t>
      </w:r>
      <w:proofErr w:type="spellEnd"/>
      <w:r w:rsidRPr="00ED3F41">
        <w:t>. н. И.В. Кузнецов</w:t>
      </w:r>
    </w:p>
    <w:p w:rsidR="00ED3F41" w:rsidRDefault="00ED3F41" w:rsidP="009972BD"/>
    <w:p w:rsidR="00112483" w:rsidRDefault="00112483" w:rsidP="009972BD"/>
    <w:p w:rsidR="00112483" w:rsidRDefault="00112483" w:rsidP="009972BD"/>
    <w:p w:rsidR="00112483" w:rsidRDefault="00112483" w:rsidP="009972BD"/>
    <w:p w:rsidR="00A10704" w:rsidRDefault="00A10704" w:rsidP="00112483">
      <w:pPr>
        <w:ind w:left="142"/>
      </w:pPr>
      <w:r w:rsidRPr="00A10704">
        <w:rPr>
          <w:b/>
          <w:sz w:val="28"/>
          <w:szCs w:val="28"/>
        </w:rPr>
        <w:t xml:space="preserve">Ответы: </w:t>
      </w:r>
      <w:r w:rsidRPr="00A10704">
        <w:br/>
      </w:r>
      <w:r w:rsidRPr="00112483">
        <w:rPr>
          <w:b/>
        </w:rPr>
        <w:t>1.</w:t>
      </w:r>
      <w:r w:rsidRPr="00112483">
        <w:t xml:space="preserve"> О</w:t>
      </w:r>
      <w:r w:rsidRPr="00112483">
        <w:t>дна из древнегреческих муз</w:t>
      </w:r>
      <w:r w:rsidRPr="00112483">
        <w:t xml:space="preserve">. </w:t>
      </w:r>
      <w:r w:rsidRPr="00112483">
        <w:rPr>
          <w:b/>
        </w:rPr>
        <w:t>2.</w:t>
      </w:r>
      <w:r w:rsidRPr="00112483">
        <w:t xml:space="preserve"> </w:t>
      </w:r>
      <w:r w:rsidR="00112483" w:rsidRPr="00112483">
        <w:t>П</w:t>
      </w:r>
      <w:r w:rsidRPr="00112483">
        <w:t>ушкинская ирония по поводу застоя жанра комедии в 1820-е годы</w:t>
      </w:r>
      <w:r w:rsidR="00112483" w:rsidRPr="00112483">
        <w:t>.</w:t>
      </w:r>
      <w:r w:rsidRPr="00112483">
        <w:t xml:space="preserve"> </w:t>
      </w:r>
      <w:r w:rsidRPr="00112483">
        <w:rPr>
          <w:b/>
        </w:rPr>
        <w:t>3.</w:t>
      </w:r>
      <w:r w:rsidR="00112483" w:rsidRPr="00112483">
        <w:t xml:space="preserve"> З</w:t>
      </w:r>
      <w:r w:rsidRPr="00112483">
        <w:t>апрет на постановку комедии «Горе от ума»</w:t>
      </w:r>
      <w:r w:rsidR="00112483" w:rsidRPr="00112483">
        <w:t>.</w:t>
      </w:r>
      <w:r w:rsidRPr="00112483">
        <w:t xml:space="preserve"> </w:t>
      </w:r>
      <w:r w:rsidRPr="00112483">
        <w:rPr>
          <w:b/>
        </w:rPr>
        <w:t>4.</w:t>
      </w:r>
      <w:r w:rsidRPr="00112483">
        <w:t xml:space="preserve"> </w:t>
      </w:r>
      <w:r w:rsidRPr="00112483">
        <w:t>17</w:t>
      </w:r>
      <w:r w:rsidR="00112483" w:rsidRPr="00112483">
        <w:t xml:space="preserve"> лет.</w:t>
      </w:r>
      <w:r w:rsidRPr="00112483">
        <w:t xml:space="preserve"> </w:t>
      </w:r>
      <w:r w:rsidRPr="00112483">
        <w:rPr>
          <w:b/>
        </w:rPr>
        <w:t>5.</w:t>
      </w:r>
      <w:r w:rsidRPr="00112483">
        <w:t xml:space="preserve"> </w:t>
      </w:r>
      <w:r w:rsidRPr="00112483">
        <w:t xml:space="preserve">Ольги и </w:t>
      </w:r>
      <w:proofErr w:type="gramStart"/>
      <w:r w:rsidRPr="00112483">
        <w:t>Ленского</w:t>
      </w:r>
      <w:proofErr w:type="gramEnd"/>
      <w:r w:rsidR="00112483" w:rsidRPr="00112483">
        <w:t xml:space="preserve">. </w:t>
      </w:r>
      <w:r w:rsidRPr="00112483">
        <w:rPr>
          <w:b/>
        </w:rPr>
        <w:t>6.</w:t>
      </w:r>
      <w:r w:rsidRPr="00112483">
        <w:t xml:space="preserve"> </w:t>
      </w:r>
      <w:r w:rsidR="00112483" w:rsidRPr="00112483">
        <w:t>А</w:t>
      </w:r>
      <w:r w:rsidRPr="00112483">
        <w:t xml:space="preserve">втор </w:t>
      </w:r>
      <w:proofErr w:type="gramStart"/>
      <w:r w:rsidRPr="00112483">
        <w:t>о</w:t>
      </w:r>
      <w:proofErr w:type="gramEnd"/>
      <w:r w:rsidRPr="00112483">
        <w:t xml:space="preserve"> Ленском</w:t>
      </w:r>
      <w:r w:rsidR="00112483" w:rsidRPr="00112483">
        <w:t>.</w:t>
      </w:r>
      <w:r w:rsidRPr="00112483">
        <w:t xml:space="preserve"> </w:t>
      </w:r>
      <w:r w:rsidRPr="00112483">
        <w:rPr>
          <w:b/>
        </w:rPr>
        <w:t>7.</w:t>
      </w:r>
      <w:r w:rsidR="00112483">
        <w:t xml:space="preserve"> </w:t>
      </w:r>
      <w:r w:rsidR="00112483" w:rsidRPr="00112483">
        <w:t>С</w:t>
      </w:r>
      <w:r w:rsidRPr="00112483">
        <w:t>он</w:t>
      </w:r>
      <w:r w:rsidR="00112483" w:rsidRPr="00112483">
        <w:t>.</w:t>
      </w:r>
      <w:r w:rsidRPr="00112483">
        <w:t xml:space="preserve"> </w:t>
      </w:r>
      <w:r w:rsidR="00112483" w:rsidRPr="00112483">
        <w:rPr>
          <w:b/>
        </w:rPr>
        <w:t>8.</w:t>
      </w:r>
      <w:r w:rsidR="00112483">
        <w:t xml:space="preserve"> </w:t>
      </w:r>
      <w:r w:rsidR="00112483" w:rsidRPr="00112483">
        <w:t>Ж</w:t>
      </w:r>
      <w:r w:rsidRPr="00112483">
        <w:t>анр сатирической поэзии</w:t>
      </w:r>
      <w:r w:rsidR="00112483" w:rsidRPr="00112483">
        <w:t xml:space="preserve">. </w:t>
      </w:r>
      <w:r w:rsidRPr="00112483">
        <w:rPr>
          <w:b/>
        </w:rPr>
        <w:t>9.</w:t>
      </w:r>
      <w:r w:rsidRPr="00112483">
        <w:t xml:space="preserve"> </w:t>
      </w:r>
      <w:r w:rsidR="00112483" w:rsidRPr="00112483">
        <w:t>Н</w:t>
      </w:r>
      <w:r w:rsidRPr="00112483">
        <w:t>еспособность Онегина к стихотворству</w:t>
      </w:r>
      <w:r w:rsidR="00112483" w:rsidRPr="00112483">
        <w:t>.</w:t>
      </w:r>
      <w:r w:rsidRPr="00112483">
        <w:t xml:space="preserve"> </w:t>
      </w:r>
      <w:r w:rsidRPr="00112483">
        <w:rPr>
          <w:b/>
        </w:rPr>
        <w:t>10.</w:t>
      </w:r>
      <w:r w:rsidR="00112483" w:rsidRPr="00112483">
        <w:t xml:space="preserve"> Я</w:t>
      </w:r>
      <w:r w:rsidRPr="00112483">
        <w:t xml:space="preserve">вляется </w:t>
      </w:r>
      <w:r w:rsidRPr="00112483">
        <w:rPr>
          <w:i/>
        </w:rPr>
        <w:t>в ещё более жалком виде</w:t>
      </w:r>
      <w:r w:rsidR="00112483" w:rsidRPr="00112483">
        <w:rPr>
          <w:i/>
        </w:rPr>
        <w:t xml:space="preserve">. </w:t>
      </w:r>
      <w:r w:rsidRPr="00112483">
        <w:rPr>
          <w:b/>
        </w:rPr>
        <w:t>11.</w:t>
      </w:r>
      <w:r w:rsidR="00112483" w:rsidRPr="00112483">
        <w:t xml:space="preserve"> </w:t>
      </w:r>
      <w:r w:rsidRPr="00112483">
        <w:rPr>
          <w:i/>
        </w:rPr>
        <w:t>«Я усыпляю п</w:t>
      </w:r>
      <w:r w:rsidR="00112483" w:rsidRPr="00112483">
        <w:rPr>
          <w:i/>
        </w:rPr>
        <w:t xml:space="preserve">устые, чёрные мечты». </w:t>
      </w:r>
      <w:r w:rsidRPr="00112483">
        <w:rPr>
          <w:b/>
        </w:rPr>
        <w:t>12.</w:t>
      </w:r>
      <w:r w:rsidR="00112483" w:rsidRPr="00112483">
        <w:t xml:space="preserve"> И</w:t>
      </w:r>
      <w:r w:rsidRPr="00112483">
        <w:t>нтонационный рисунок</w:t>
      </w:r>
      <w:r w:rsidR="00112483" w:rsidRPr="00112483">
        <w:t xml:space="preserve">. </w:t>
      </w:r>
      <w:r w:rsidR="00112483" w:rsidRPr="00112483">
        <w:rPr>
          <w:b/>
        </w:rPr>
        <w:t>13.</w:t>
      </w:r>
      <w:r w:rsidR="00112483">
        <w:t xml:space="preserve"> </w:t>
      </w:r>
      <w:r w:rsidR="00112483" w:rsidRPr="00112483">
        <w:t>П</w:t>
      </w:r>
      <w:r w:rsidRPr="00112483">
        <w:t>оэзия служит любви</w:t>
      </w:r>
    </w:p>
    <w:p w:rsidR="00A10704" w:rsidRPr="00B82F2C" w:rsidRDefault="00A10704" w:rsidP="00A10704"/>
    <w:p w:rsidR="00A10704" w:rsidRDefault="00A10704" w:rsidP="00A10704"/>
    <w:p w:rsidR="00A10704" w:rsidRDefault="00A10704" w:rsidP="00A10704"/>
    <w:p w:rsidR="00A10704" w:rsidRDefault="00A10704" w:rsidP="00A10704"/>
    <w:p w:rsidR="00F37263" w:rsidRPr="00F37263" w:rsidRDefault="00F37263" w:rsidP="00F37263">
      <w:bookmarkStart w:id="0" w:name="_GoBack"/>
      <w:bookmarkEnd w:id="0"/>
    </w:p>
    <w:sectPr w:rsidR="00F37263" w:rsidRPr="00F37263" w:rsidSect="00A107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72B"/>
    <w:rsid w:val="0000782D"/>
    <w:rsid w:val="00076445"/>
    <w:rsid w:val="00092B51"/>
    <w:rsid w:val="000D0E12"/>
    <w:rsid w:val="00112483"/>
    <w:rsid w:val="00157ADD"/>
    <w:rsid w:val="0019179C"/>
    <w:rsid w:val="001964D3"/>
    <w:rsid w:val="00196C1C"/>
    <w:rsid w:val="00234441"/>
    <w:rsid w:val="002539FC"/>
    <w:rsid w:val="00271060"/>
    <w:rsid w:val="002B6525"/>
    <w:rsid w:val="002B6BC4"/>
    <w:rsid w:val="002C7C52"/>
    <w:rsid w:val="00303D12"/>
    <w:rsid w:val="00306623"/>
    <w:rsid w:val="00420F3C"/>
    <w:rsid w:val="004650E8"/>
    <w:rsid w:val="004A3C4D"/>
    <w:rsid w:val="004C2716"/>
    <w:rsid w:val="004C733A"/>
    <w:rsid w:val="004D6DF3"/>
    <w:rsid w:val="005C27C2"/>
    <w:rsid w:val="005E3BBD"/>
    <w:rsid w:val="00615A9C"/>
    <w:rsid w:val="006B066B"/>
    <w:rsid w:val="006B4F67"/>
    <w:rsid w:val="006C317B"/>
    <w:rsid w:val="006E4055"/>
    <w:rsid w:val="006F372B"/>
    <w:rsid w:val="007068B3"/>
    <w:rsid w:val="007263FE"/>
    <w:rsid w:val="00733C3D"/>
    <w:rsid w:val="00765FE9"/>
    <w:rsid w:val="00835357"/>
    <w:rsid w:val="008413E5"/>
    <w:rsid w:val="00844CC0"/>
    <w:rsid w:val="008636E2"/>
    <w:rsid w:val="008F0BCE"/>
    <w:rsid w:val="009304B3"/>
    <w:rsid w:val="009972BD"/>
    <w:rsid w:val="009D570D"/>
    <w:rsid w:val="009D72E3"/>
    <w:rsid w:val="00A10704"/>
    <w:rsid w:val="00AC6AC5"/>
    <w:rsid w:val="00B82F2C"/>
    <w:rsid w:val="00B97E33"/>
    <w:rsid w:val="00BA026F"/>
    <w:rsid w:val="00BA3FCD"/>
    <w:rsid w:val="00BB3C1A"/>
    <w:rsid w:val="00BB74CC"/>
    <w:rsid w:val="00C67BEC"/>
    <w:rsid w:val="00C819A9"/>
    <w:rsid w:val="00D37894"/>
    <w:rsid w:val="00D833E0"/>
    <w:rsid w:val="00DB7EB6"/>
    <w:rsid w:val="00DC3FFC"/>
    <w:rsid w:val="00E030BD"/>
    <w:rsid w:val="00E050CD"/>
    <w:rsid w:val="00E347C3"/>
    <w:rsid w:val="00E46AD7"/>
    <w:rsid w:val="00E7206B"/>
    <w:rsid w:val="00ED3F41"/>
    <w:rsid w:val="00F1387C"/>
    <w:rsid w:val="00F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52"/>
    <w:pPr>
      <w:spacing w:line="360" w:lineRule="auto"/>
      <w:ind w:left="709" w:hanging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7C52"/>
    <w:pPr>
      <w:keepNext/>
      <w:spacing w:before="360" w:after="240"/>
      <w:ind w:left="0" w:firstLine="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7C52"/>
    <w:pPr>
      <w:keepNext/>
      <w:spacing w:before="240" w:after="120"/>
      <w:ind w:left="0" w:firstLine="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7C52"/>
    <w:pPr>
      <w:keepNext/>
      <w:spacing w:before="120" w:after="120"/>
      <w:ind w:left="0" w:firstLine="0"/>
      <w:jc w:val="center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2C7C52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7C52"/>
    <w:rPr>
      <w:rFonts w:ascii="Times New Roman" w:hAnsi="Times New Roman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C7C52"/>
    <w:rPr>
      <w:rFonts w:ascii="Times New Roman" w:hAnsi="Times New Roman" w:cs="Arial"/>
      <w:b/>
      <w:bCs/>
      <w:iCs/>
      <w:sz w:val="26"/>
      <w:szCs w:val="26"/>
    </w:rPr>
  </w:style>
  <w:style w:type="character" w:customStyle="1" w:styleId="30">
    <w:name w:val="Заголовок 3 Знак"/>
    <w:link w:val="3"/>
    <w:uiPriority w:val="99"/>
    <w:rsid w:val="002C7C52"/>
    <w:rPr>
      <w:rFonts w:ascii="Times New Roman" w:hAnsi="Times New Roman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2C7C52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2C7C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52"/>
    <w:pPr>
      <w:spacing w:line="360" w:lineRule="auto"/>
      <w:ind w:left="709" w:hanging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7C52"/>
    <w:pPr>
      <w:keepNext/>
      <w:spacing w:before="360" w:after="240"/>
      <w:ind w:left="0" w:firstLine="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7C52"/>
    <w:pPr>
      <w:keepNext/>
      <w:spacing w:before="240" w:after="120"/>
      <w:ind w:left="0" w:firstLine="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7C52"/>
    <w:pPr>
      <w:keepNext/>
      <w:spacing w:before="120" w:after="120"/>
      <w:ind w:left="0" w:firstLine="0"/>
      <w:jc w:val="center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2C7C52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7C52"/>
    <w:rPr>
      <w:rFonts w:ascii="Times New Roman" w:hAnsi="Times New Roman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C7C52"/>
    <w:rPr>
      <w:rFonts w:ascii="Times New Roman" w:hAnsi="Times New Roman" w:cs="Arial"/>
      <w:b/>
      <w:bCs/>
      <w:iCs/>
      <w:sz w:val="26"/>
      <w:szCs w:val="26"/>
    </w:rPr>
  </w:style>
  <w:style w:type="character" w:customStyle="1" w:styleId="30">
    <w:name w:val="Заголовок 3 Знак"/>
    <w:link w:val="3"/>
    <w:uiPriority w:val="99"/>
    <w:rsid w:val="002C7C52"/>
    <w:rPr>
      <w:rFonts w:ascii="Times New Roman" w:hAnsi="Times New Roman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2C7C52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2C7C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Озерова Дарья Владимировна</cp:lastModifiedBy>
  <cp:revision>31</cp:revision>
  <dcterms:created xsi:type="dcterms:W3CDTF">2017-01-04T00:30:00Z</dcterms:created>
  <dcterms:modified xsi:type="dcterms:W3CDTF">2017-04-17T09:21:00Z</dcterms:modified>
</cp:coreProperties>
</file>