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7F9" w:rsidRPr="00581F4C" w:rsidRDefault="005447F9" w:rsidP="005447F9">
      <w:pPr>
        <w:pStyle w:val="a3"/>
        <w:rPr>
          <w:rStyle w:val="a4"/>
          <w:rFonts w:ascii="Times New Roman" w:hAnsi="Times New Roman" w:cs="Times New Roman"/>
          <w:b/>
          <w:color w:val="1F497D" w:themeColor="text2"/>
          <w:sz w:val="32"/>
          <w:szCs w:val="32"/>
          <w:u w:val="none"/>
          <w:lang w:eastAsia="ru-RU"/>
        </w:rPr>
      </w:pPr>
      <w:bookmarkStart w:id="0" w:name="_GoBack"/>
      <w:r w:rsidRPr="00581F4C">
        <w:rPr>
          <w:rStyle w:val="a4"/>
          <w:rFonts w:ascii="Times New Roman" w:hAnsi="Times New Roman" w:cs="Times New Roman"/>
          <w:b/>
          <w:color w:val="1F497D" w:themeColor="text2"/>
          <w:sz w:val="32"/>
          <w:szCs w:val="32"/>
          <w:u w:val="none"/>
        </w:rPr>
        <w:t>Программа</w:t>
      </w:r>
      <w:r>
        <w:rPr>
          <w:rStyle w:val="a4"/>
          <w:rFonts w:ascii="Times New Roman" w:hAnsi="Times New Roman" w:cs="Times New Roman"/>
          <w:b/>
          <w:color w:val="1F497D" w:themeColor="text2"/>
          <w:sz w:val="32"/>
          <w:szCs w:val="32"/>
          <w:u w:val="none"/>
        </w:rPr>
        <w:t xml:space="preserve">  к </w:t>
      </w:r>
      <w:r w:rsidRPr="00581F4C">
        <w:rPr>
          <w:rFonts w:ascii="Times New Roman" w:hAnsi="Times New Roman" w:cs="Times New Roman"/>
          <w:b/>
          <w:color w:val="1F497D" w:themeColor="text2"/>
          <w:sz w:val="32"/>
          <w:szCs w:val="32"/>
          <w:lang w:eastAsia="ru-RU"/>
        </w:rPr>
        <w:t xml:space="preserve">Международному  дню родного </w:t>
      </w:r>
      <w:bookmarkEnd w:id="0"/>
      <w:r w:rsidRPr="00581F4C">
        <w:rPr>
          <w:rFonts w:ascii="Times New Roman" w:hAnsi="Times New Roman" w:cs="Times New Roman"/>
          <w:b/>
          <w:color w:val="1F497D" w:themeColor="text2"/>
          <w:sz w:val="32"/>
          <w:szCs w:val="32"/>
          <w:lang w:eastAsia="ru-RU"/>
        </w:rPr>
        <w:t xml:space="preserve">языка </w:t>
      </w:r>
    </w:p>
    <w:p w:rsidR="005447F9" w:rsidRPr="00581F4C" w:rsidRDefault="005447F9" w:rsidP="005447F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81F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Фонд «Родное слово» при поддержке Центра русского языка Новосибирской государственной областной научной библиотеки (НГОНБ) приглашает в библиотеку  (ул. </w:t>
      </w:r>
      <w:proofErr w:type="gramStart"/>
      <w:r w:rsidRPr="00581F4C">
        <w:rPr>
          <w:rFonts w:ascii="Times New Roman" w:hAnsi="Times New Roman" w:cs="Times New Roman"/>
          <w:b/>
          <w:sz w:val="28"/>
          <w:szCs w:val="28"/>
          <w:lang w:eastAsia="ru-RU"/>
        </w:rPr>
        <w:t>Советская</w:t>
      </w:r>
      <w:proofErr w:type="gramEnd"/>
      <w:r w:rsidRPr="00581F4C">
        <w:rPr>
          <w:rFonts w:ascii="Times New Roman" w:hAnsi="Times New Roman" w:cs="Times New Roman"/>
          <w:b/>
          <w:sz w:val="28"/>
          <w:szCs w:val="28"/>
          <w:lang w:eastAsia="ru-RU"/>
        </w:rPr>
        <w:t>, 6)</w:t>
      </w:r>
    </w:p>
    <w:p w:rsidR="005447F9" w:rsidRPr="00C62AEA" w:rsidRDefault="005447F9" w:rsidP="005447F9">
      <w:pPr>
        <w:pStyle w:val="a3"/>
        <w:ind w:left="-426"/>
        <w:rPr>
          <w:rFonts w:ascii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5447F9" w:rsidRPr="00C62AEA" w:rsidRDefault="005447F9" w:rsidP="005447F9">
      <w:pPr>
        <w:pStyle w:val="a3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C62A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18 февраля 2016 года</w:t>
      </w:r>
    </w:p>
    <w:p w:rsidR="005447F9" w:rsidRDefault="005447F9" w:rsidP="005447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62AEA">
        <w:rPr>
          <w:rFonts w:ascii="Times New Roman" w:hAnsi="Times New Roman" w:cs="Times New Roman"/>
          <w:b/>
          <w:sz w:val="28"/>
          <w:szCs w:val="28"/>
        </w:rPr>
        <w:t>10.30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62AEA">
        <w:rPr>
          <w:rFonts w:ascii="Times New Roman" w:hAnsi="Times New Roman" w:cs="Times New Roman"/>
          <w:sz w:val="28"/>
          <w:szCs w:val="28"/>
        </w:rPr>
        <w:t>ком. 207</w:t>
      </w:r>
    </w:p>
    <w:p w:rsidR="005447F9" w:rsidRPr="00C62AEA" w:rsidRDefault="005447F9" w:rsidP="00544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C62AEA">
        <w:rPr>
          <w:rFonts w:ascii="Times New Roman" w:hAnsi="Times New Roman" w:cs="Times New Roman"/>
          <w:sz w:val="28"/>
          <w:szCs w:val="28"/>
        </w:rPr>
        <w:t>Программа для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и младших школьников</w:t>
      </w:r>
      <w:r w:rsidRPr="00C62AEA">
        <w:rPr>
          <w:rFonts w:ascii="Times New Roman" w:hAnsi="Times New Roman" w:cs="Times New Roman"/>
          <w:sz w:val="28"/>
          <w:szCs w:val="28"/>
        </w:rPr>
        <w:t xml:space="preserve"> «Растим читателя».  Экскурсия по библиотеке и весёлый урок в Центре русского языка «Я не знал, что я расту!» </w:t>
      </w:r>
      <w:r>
        <w:rPr>
          <w:rFonts w:ascii="Times New Roman" w:hAnsi="Times New Roman" w:cs="Times New Roman"/>
          <w:sz w:val="28"/>
          <w:szCs w:val="28"/>
        </w:rPr>
        <w:t xml:space="preserve">к 110-летию А.Л.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C62AEA">
        <w:rPr>
          <w:rFonts w:ascii="Times New Roman" w:hAnsi="Times New Roman" w:cs="Times New Roman"/>
          <w:sz w:val="28"/>
          <w:szCs w:val="28"/>
        </w:rPr>
        <w:t>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 предварительной записи)</w:t>
      </w:r>
    </w:p>
    <w:p w:rsidR="005447F9" w:rsidRPr="00821F28" w:rsidRDefault="005447F9" w:rsidP="005447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821F28">
        <w:rPr>
          <w:rFonts w:ascii="Times New Roman" w:hAnsi="Times New Roman" w:cs="Times New Roman"/>
          <w:b/>
          <w:sz w:val="28"/>
          <w:szCs w:val="28"/>
        </w:rPr>
        <w:t>.45,</w:t>
      </w:r>
      <w:r w:rsidRPr="00821F28">
        <w:rPr>
          <w:rFonts w:ascii="Times New Roman" w:hAnsi="Times New Roman" w:cs="Times New Roman"/>
          <w:sz w:val="28"/>
          <w:szCs w:val="28"/>
        </w:rPr>
        <w:t xml:space="preserve"> холл 3-го этажа</w:t>
      </w:r>
    </w:p>
    <w:p w:rsidR="005447F9" w:rsidRPr="00821F28" w:rsidRDefault="005447F9" w:rsidP="00544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821F28">
        <w:rPr>
          <w:rFonts w:ascii="Times New Roman" w:hAnsi="Times New Roman" w:cs="Times New Roman"/>
          <w:sz w:val="28"/>
          <w:szCs w:val="28"/>
        </w:rPr>
        <w:t>Презентация книжной выставки «</w:t>
      </w:r>
      <w:r>
        <w:rPr>
          <w:rFonts w:ascii="Times New Roman" w:hAnsi="Times New Roman" w:cs="Times New Roman"/>
          <w:sz w:val="28"/>
          <w:szCs w:val="28"/>
        </w:rPr>
        <w:t>Право на родную речь»</w:t>
      </w:r>
    </w:p>
    <w:p w:rsidR="005447F9" w:rsidRDefault="005447F9" w:rsidP="005447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821F28">
        <w:rPr>
          <w:rFonts w:ascii="Times New Roman" w:hAnsi="Times New Roman" w:cs="Times New Roman"/>
          <w:b/>
          <w:sz w:val="28"/>
          <w:szCs w:val="28"/>
        </w:rPr>
        <w:t>.00,</w:t>
      </w:r>
      <w:r>
        <w:rPr>
          <w:rFonts w:ascii="Times New Roman" w:hAnsi="Times New Roman" w:cs="Times New Roman"/>
          <w:sz w:val="28"/>
          <w:szCs w:val="28"/>
        </w:rPr>
        <w:t xml:space="preserve"> ком.207</w:t>
      </w:r>
    </w:p>
    <w:p w:rsidR="005447F9" w:rsidRDefault="005447F9" w:rsidP="005447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для юношества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русскому слову» к 130-летию М. Фасмера, русского лингвиста, лексикографа (по предварительной записи) </w:t>
      </w:r>
    </w:p>
    <w:p w:rsidR="005447F9" w:rsidRDefault="005447F9" w:rsidP="005447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Лектор А.Г. Кротова,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наук, доцент кафедры филологии НГТУ</w:t>
      </w:r>
    </w:p>
    <w:p w:rsidR="005447F9" w:rsidRDefault="005447F9" w:rsidP="005447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47F9" w:rsidRPr="00C62AEA" w:rsidRDefault="005447F9" w:rsidP="005447F9">
      <w:pPr>
        <w:pStyle w:val="a3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C62A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19 февраля</w:t>
      </w:r>
    </w:p>
    <w:p w:rsidR="005447F9" w:rsidRDefault="005447F9" w:rsidP="005447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</w:t>
      </w:r>
      <w:r w:rsidRPr="00821F28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 театр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1F2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21F28"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z w:val="28"/>
          <w:szCs w:val="28"/>
        </w:rPr>
        <w:t>, 1-й этаж</w:t>
      </w:r>
      <w:r w:rsidRPr="00821F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47F9" w:rsidRDefault="005447F9" w:rsidP="005447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«Путешествие в старину». Интерактивный урок для учащихся начальных классов (по предварительной записи)</w:t>
      </w:r>
    </w:p>
    <w:p w:rsidR="005447F9" w:rsidRPr="00B22F0B" w:rsidRDefault="005447F9" w:rsidP="00544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F0B">
        <w:rPr>
          <w:rFonts w:ascii="Times New Roman" w:hAnsi="Times New Roman" w:cs="Times New Roman"/>
          <w:b/>
          <w:sz w:val="28"/>
          <w:szCs w:val="28"/>
        </w:rPr>
        <w:t>15.45,</w:t>
      </w:r>
      <w:r w:rsidRPr="00B22F0B">
        <w:rPr>
          <w:rFonts w:ascii="Times New Roman" w:hAnsi="Times New Roman" w:cs="Times New Roman"/>
          <w:sz w:val="28"/>
          <w:szCs w:val="28"/>
        </w:rPr>
        <w:t xml:space="preserve"> холл 3-го этажа</w:t>
      </w:r>
    </w:p>
    <w:p w:rsidR="005447F9" w:rsidRPr="00821F28" w:rsidRDefault="005447F9" w:rsidP="00544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F0B">
        <w:rPr>
          <w:rFonts w:ascii="Times New Roman" w:hAnsi="Times New Roman" w:cs="Times New Roman"/>
          <w:sz w:val="28"/>
          <w:szCs w:val="28"/>
        </w:rPr>
        <w:t>Презентация книжной выставки «Право на родную речь»</w:t>
      </w:r>
    </w:p>
    <w:p w:rsidR="005447F9" w:rsidRPr="00821F28" w:rsidRDefault="005447F9" w:rsidP="005447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</w:t>
      </w:r>
      <w:r w:rsidRPr="00821F28">
        <w:rPr>
          <w:rFonts w:ascii="Times New Roman" w:hAnsi="Times New Roman" w:cs="Times New Roman"/>
          <w:b/>
          <w:sz w:val="28"/>
          <w:szCs w:val="28"/>
        </w:rPr>
        <w:t>0,</w:t>
      </w:r>
      <w:r w:rsidRPr="00821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театр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ал, 1-й этаж</w:t>
      </w:r>
    </w:p>
    <w:p w:rsidR="005447F9" w:rsidRPr="00C62AEA" w:rsidRDefault="005447F9" w:rsidP="005447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 русской песни</w:t>
      </w:r>
      <w:r w:rsidRPr="00821F28">
        <w:rPr>
          <w:rFonts w:ascii="Times New Roman" w:hAnsi="Times New Roman" w:cs="Times New Roman"/>
          <w:sz w:val="28"/>
          <w:szCs w:val="28"/>
        </w:rPr>
        <w:t xml:space="preserve"> </w:t>
      </w:r>
      <w:r w:rsidRPr="00C62AEA">
        <w:rPr>
          <w:rFonts w:ascii="Times New Roman" w:hAnsi="Times New Roman" w:cs="Times New Roman"/>
          <w:sz w:val="28"/>
          <w:szCs w:val="28"/>
        </w:rPr>
        <w:t>«Родные напевы»</w:t>
      </w:r>
    </w:p>
    <w:p w:rsidR="005447F9" w:rsidRPr="00821F28" w:rsidRDefault="005447F9" w:rsidP="00544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821F28">
        <w:rPr>
          <w:rFonts w:ascii="Times New Roman" w:hAnsi="Times New Roman" w:cs="Times New Roman"/>
          <w:b/>
          <w:sz w:val="28"/>
          <w:szCs w:val="28"/>
        </w:rPr>
        <w:t>18.15,</w:t>
      </w:r>
      <w:r w:rsidRPr="00821F28">
        <w:rPr>
          <w:rFonts w:ascii="Times New Roman" w:hAnsi="Times New Roman" w:cs="Times New Roman"/>
          <w:sz w:val="28"/>
          <w:szCs w:val="28"/>
        </w:rPr>
        <w:t xml:space="preserve"> холл 3-го этажа</w:t>
      </w:r>
    </w:p>
    <w:p w:rsidR="005447F9" w:rsidRPr="00821F28" w:rsidRDefault="005447F9" w:rsidP="00544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821F28">
        <w:rPr>
          <w:rFonts w:ascii="Times New Roman" w:hAnsi="Times New Roman" w:cs="Times New Roman"/>
          <w:sz w:val="28"/>
          <w:szCs w:val="28"/>
        </w:rPr>
        <w:t>Презентация выставки «</w:t>
      </w:r>
      <w:r>
        <w:rPr>
          <w:rFonts w:ascii="Times New Roman" w:hAnsi="Times New Roman" w:cs="Times New Roman"/>
          <w:sz w:val="28"/>
          <w:szCs w:val="28"/>
        </w:rPr>
        <w:t>Право на родную речь»</w:t>
      </w:r>
    </w:p>
    <w:p w:rsidR="005447F9" w:rsidRPr="00821F28" w:rsidRDefault="005447F9" w:rsidP="00544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C62AEA">
        <w:rPr>
          <w:rFonts w:ascii="Times New Roman" w:hAnsi="Times New Roman" w:cs="Times New Roman"/>
          <w:b/>
          <w:sz w:val="28"/>
          <w:szCs w:val="28"/>
        </w:rPr>
        <w:t>18.30,</w:t>
      </w:r>
      <w:r w:rsidRPr="0082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F2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онф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821F2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21F28">
        <w:rPr>
          <w:rFonts w:ascii="Times New Roman" w:hAnsi="Times New Roman" w:cs="Times New Roman"/>
          <w:sz w:val="28"/>
          <w:szCs w:val="28"/>
        </w:rPr>
        <w:t>зал</w:t>
      </w:r>
      <w:r>
        <w:rPr>
          <w:rFonts w:ascii="Times New Roman" w:hAnsi="Times New Roman" w:cs="Times New Roman"/>
          <w:sz w:val="28"/>
          <w:szCs w:val="28"/>
        </w:rPr>
        <w:t>, 4-й этаж</w:t>
      </w:r>
    </w:p>
    <w:p w:rsidR="005447F9" w:rsidRPr="00821F28" w:rsidRDefault="005447F9" w:rsidP="00544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821F28">
        <w:rPr>
          <w:rFonts w:ascii="Times New Roman" w:hAnsi="Times New Roman" w:cs="Times New Roman"/>
          <w:sz w:val="28"/>
          <w:szCs w:val="28"/>
        </w:rPr>
        <w:t>Лекция «</w:t>
      </w:r>
      <w:r>
        <w:rPr>
          <w:rFonts w:ascii="Times New Roman" w:hAnsi="Times New Roman" w:cs="Times New Roman"/>
          <w:sz w:val="28"/>
          <w:szCs w:val="28"/>
        </w:rPr>
        <w:t>Кирилло-мефодиевские традиции в создании А.С. Пушкиным  русского литературного языка</w:t>
      </w:r>
      <w:r w:rsidRPr="00821F28">
        <w:rPr>
          <w:rFonts w:ascii="Times New Roman" w:hAnsi="Times New Roman" w:cs="Times New Roman"/>
          <w:sz w:val="28"/>
          <w:szCs w:val="28"/>
        </w:rPr>
        <w:t>»</w:t>
      </w:r>
    </w:p>
    <w:p w:rsidR="005447F9" w:rsidRPr="00821F28" w:rsidRDefault="005447F9" w:rsidP="00544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821F28">
        <w:rPr>
          <w:rFonts w:ascii="Times New Roman" w:hAnsi="Times New Roman" w:cs="Times New Roman"/>
          <w:sz w:val="28"/>
          <w:szCs w:val="28"/>
        </w:rPr>
        <w:t xml:space="preserve">Лектор </w:t>
      </w:r>
      <w:r>
        <w:rPr>
          <w:rFonts w:ascii="Times New Roman" w:hAnsi="Times New Roman" w:cs="Times New Roman"/>
          <w:sz w:val="28"/>
          <w:szCs w:val="28"/>
        </w:rPr>
        <w:t xml:space="preserve"> Л.Г. Панин</w:t>
      </w:r>
      <w:r w:rsidRPr="00821F28">
        <w:rPr>
          <w:rFonts w:ascii="Times New Roman" w:hAnsi="Times New Roman" w:cs="Times New Roman"/>
          <w:sz w:val="28"/>
          <w:szCs w:val="28"/>
        </w:rPr>
        <w:t xml:space="preserve">, доктор филологических наук, </w:t>
      </w:r>
      <w:r>
        <w:rPr>
          <w:rFonts w:ascii="Times New Roman" w:hAnsi="Times New Roman" w:cs="Times New Roman"/>
          <w:sz w:val="28"/>
          <w:szCs w:val="28"/>
        </w:rPr>
        <w:t xml:space="preserve"> декан ГФ НГУ, профессор</w:t>
      </w:r>
    </w:p>
    <w:p w:rsidR="005447F9" w:rsidRPr="00821F28" w:rsidRDefault="005447F9" w:rsidP="005447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47F9" w:rsidRDefault="005447F9" w:rsidP="00544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821F28">
        <w:rPr>
          <w:rFonts w:ascii="Times New Roman" w:hAnsi="Times New Roman" w:cs="Times New Roman"/>
          <w:sz w:val="28"/>
          <w:szCs w:val="28"/>
        </w:rPr>
        <w:t>Вход свободный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47F9" w:rsidRPr="00581F4C" w:rsidRDefault="005447F9" w:rsidP="005447F9">
      <w:pPr>
        <w:pStyle w:val="a3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Справки по телефону: 223-25-52, Центр русского языка НГОНБ</w:t>
      </w:r>
    </w:p>
    <w:p w:rsidR="00505200" w:rsidRDefault="005447F9"/>
    <w:sectPr w:rsidR="00505200" w:rsidSect="00581F4C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7F9"/>
    <w:rsid w:val="00347F96"/>
    <w:rsid w:val="005447F9"/>
    <w:rsid w:val="00A8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47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447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47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447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2016-02-04T09:35:00Z</dcterms:created>
  <dcterms:modified xsi:type="dcterms:W3CDTF">2016-02-04T09:35:00Z</dcterms:modified>
</cp:coreProperties>
</file>