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A19" w:rsidRPr="005C15A2" w:rsidRDefault="00905A19" w:rsidP="00905A19">
      <w:pPr>
        <w:pStyle w:val="a4"/>
        <w:ind w:firstLine="567"/>
        <w:jc w:val="center"/>
        <w:rPr>
          <w:rFonts w:ascii="Times New Roman" w:hAnsi="Times New Roman"/>
          <w:b/>
          <w:i/>
          <w:sz w:val="24"/>
        </w:rPr>
      </w:pPr>
      <w:r w:rsidRPr="005C15A2">
        <w:rPr>
          <w:rFonts w:ascii="Times New Roman" w:hAnsi="Times New Roman"/>
          <w:b/>
          <w:i/>
          <w:sz w:val="24"/>
        </w:rPr>
        <w:t>8 сентября – Международный день грамотности</w:t>
      </w:r>
    </w:p>
    <w:p w:rsidR="00D906BF" w:rsidRPr="005C15A2" w:rsidRDefault="00D906BF" w:rsidP="00D906BF">
      <w:pPr>
        <w:pStyle w:val="a4"/>
        <w:rPr>
          <w:rFonts w:ascii="Times New Roman" w:hAnsi="Times New Roman" w:cs="Times New Roman"/>
          <w:b/>
          <w:i/>
          <w:iCs/>
          <w:sz w:val="24"/>
        </w:rPr>
      </w:pPr>
      <w:r w:rsidRPr="005C15A2">
        <w:rPr>
          <w:rFonts w:ascii="Times New Roman" w:hAnsi="Times New Roman" w:cs="Times New Roman"/>
          <w:b/>
          <w:i/>
          <w:iCs/>
          <w:sz w:val="24"/>
        </w:rPr>
        <w:t xml:space="preserve">                                                          85 лет Новосибирской области</w:t>
      </w:r>
    </w:p>
    <w:p w:rsidR="00D906BF" w:rsidRPr="00D906BF" w:rsidRDefault="00D906BF" w:rsidP="00D906BF">
      <w:pPr>
        <w:pStyle w:val="a4"/>
        <w:rPr>
          <w:rFonts w:ascii="Times New Roman" w:hAnsi="Times New Roman" w:cs="Times New Roman"/>
          <w:b/>
          <w:sz w:val="24"/>
        </w:rPr>
      </w:pPr>
      <w:r w:rsidRPr="005C15A2">
        <w:rPr>
          <w:rFonts w:ascii="Times New Roman" w:hAnsi="Times New Roman" w:cs="Times New Roman"/>
          <w:b/>
          <w:sz w:val="24"/>
        </w:rPr>
        <w:t xml:space="preserve">                                                           Проверьте свою грамотность!</w:t>
      </w:r>
    </w:p>
    <w:p w:rsidR="007A0700" w:rsidRDefault="007A0700" w:rsidP="00D906BF">
      <w:pPr>
        <w:pStyle w:val="a4"/>
        <w:jc w:val="both"/>
        <w:rPr>
          <w:rFonts w:ascii="Times New Roman" w:hAnsi="Times New Roman" w:cs="Times New Roman"/>
          <w:b/>
          <w:sz w:val="24"/>
        </w:rPr>
      </w:pPr>
    </w:p>
    <w:p w:rsidR="002F4A3D" w:rsidRDefault="000604E7" w:rsidP="004939AF">
      <w:pPr>
        <w:pStyle w:val="a4"/>
        <w:spacing w:line="360" w:lineRule="auto"/>
        <w:ind w:firstLine="284"/>
        <w:jc w:val="both"/>
        <w:rPr>
          <w:rFonts w:ascii="Times New Roman" w:hAnsi="Times New Roman" w:cs="Times New Roman"/>
          <w:b/>
          <w:sz w:val="24"/>
          <w:highlight w:val="yellow"/>
        </w:rPr>
      </w:pPr>
      <w:r w:rsidRPr="000604E7">
        <w:rPr>
          <w:rFonts w:ascii="Times New Roman" w:hAnsi="Times New Roman" w:cs="Times New Roman"/>
          <w:b/>
          <w:sz w:val="24"/>
        </w:rPr>
        <w:t>1.</w:t>
      </w:r>
      <w:r w:rsidR="003211DF" w:rsidRPr="000604E7">
        <w:rPr>
          <w:rFonts w:ascii="Times New Roman" w:hAnsi="Times New Roman" w:cs="Times New Roman"/>
          <w:b/>
          <w:sz w:val="24"/>
        </w:rPr>
        <w:t>Вставьте пропущенные буквы и знаки препинания в тексте</w:t>
      </w:r>
      <w:r w:rsidR="00905270">
        <w:rPr>
          <w:rFonts w:ascii="Times New Roman" w:hAnsi="Times New Roman" w:cs="Times New Roman"/>
          <w:b/>
          <w:sz w:val="24"/>
        </w:rPr>
        <w:t>, раскройте скобки</w:t>
      </w:r>
      <w:r w:rsidR="002F4A3D" w:rsidRPr="000604E7">
        <w:rPr>
          <w:rFonts w:ascii="Times New Roman" w:hAnsi="Times New Roman" w:cs="Times New Roman"/>
          <w:b/>
          <w:sz w:val="24"/>
        </w:rPr>
        <w:t>.</w:t>
      </w:r>
    </w:p>
    <w:p w:rsidR="003211DF" w:rsidRPr="003211DF" w:rsidRDefault="003211DF" w:rsidP="004939AF">
      <w:pPr>
        <w:pStyle w:val="a4"/>
        <w:spacing w:line="360" w:lineRule="auto"/>
        <w:ind w:firstLine="284"/>
        <w:jc w:val="both"/>
        <w:rPr>
          <w:rFonts w:ascii="Times New Roman" w:hAnsi="Times New Roman" w:cs="Times New Roman"/>
          <w:sz w:val="24"/>
          <w:highlight w:val="yellow"/>
        </w:rPr>
      </w:pPr>
      <w:r w:rsidRPr="003211DF">
        <w:rPr>
          <w:rFonts w:ascii="Times New Roman" w:hAnsi="Times New Roman" w:cs="Times New Roman"/>
          <w:sz w:val="24"/>
        </w:rPr>
        <w:t xml:space="preserve">Новосибирская область </w:t>
      </w:r>
      <w:proofErr w:type="spellStart"/>
      <w:r w:rsidRPr="003211DF">
        <w:rPr>
          <w:rFonts w:ascii="Times New Roman" w:hAnsi="Times New Roman" w:cs="Times New Roman"/>
          <w:sz w:val="24"/>
        </w:rPr>
        <w:t>расп</w:t>
      </w:r>
      <w:proofErr w:type="spellEnd"/>
      <w:r w:rsidR="00905270">
        <w:rPr>
          <w:rFonts w:ascii="Times New Roman" w:hAnsi="Times New Roman" w:cs="Times New Roman"/>
          <w:sz w:val="24"/>
        </w:rPr>
        <w:t>..</w:t>
      </w:r>
      <w:proofErr w:type="spellStart"/>
      <w:r w:rsidRPr="003211DF">
        <w:rPr>
          <w:rFonts w:ascii="Times New Roman" w:hAnsi="Times New Roman" w:cs="Times New Roman"/>
          <w:sz w:val="24"/>
        </w:rPr>
        <w:t>ложена</w:t>
      </w:r>
      <w:proofErr w:type="spellEnd"/>
      <w:r w:rsidRPr="003211DF">
        <w:rPr>
          <w:rFonts w:ascii="Times New Roman" w:hAnsi="Times New Roman" w:cs="Times New Roman"/>
          <w:sz w:val="24"/>
        </w:rPr>
        <w:t xml:space="preserve"> в разны</w:t>
      </w:r>
      <w:r w:rsidR="00905270">
        <w:rPr>
          <w:rFonts w:ascii="Times New Roman" w:hAnsi="Times New Roman" w:cs="Times New Roman"/>
          <w:sz w:val="24"/>
        </w:rPr>
        <w:t>х (природно</w:t>
      </w:r>
      <w:proofErr w:type="gramStart"/>
      <w:r w:rsidR="00905270">
        <w:rPr>
          <w:rFonts w:ascii="Times New Roman" w:hAnsi="Times New Roman" w:cs="Times New Roman"/>
          <w:sz w:val="24"/>
        </w:rPr>
        <w:t>)</w:t>
      </w:r>
      <w:proofErr w:type="spellStart"/>
      <w:r w:rsidR="00905270">
        <w:rPr>
          <w:rFonts w:ascii="Times New Roman" w:hAnsi="Times New Roman" w:cs="Times New Roman"/>
          <w:sz w:val="24"/>
        </w:rPr>
        <w:t>к</w:t>
      </w:r>
      <w:proofErr w:type="gramEnd"/>
      <w:r w:rsidR="00905270">
        <w:rPr>
          <w:rFonts w:ascii="Times New Roman" w:hAnsi="Times New Roman" w:cs="Times New Roman"/>
          <w:sz w:val="24"/>
        </w:rPr>
        <w:t>лим</w:t>
      </w:r>
      <w:proofErr w:type="spellEnd"/>
      <w:r w:rsidR="00905270">
        <w:rPr>
          <w:rFonts w:ascii="Times New Roman" w:hAnsi="Times New Roman" w:cs="Times New Roman"/>
          <w:sz w:val="24"/>
        </w:rPr>
        <w:t>..</w:t>
      </w:r>
      <w:proofErr w:type="spellStart"/>
      <w:r w:rsidR="00905270">
        <w:rPr>
          <w:rFonts w:ascii="Times New Roman" w:hAnsi="Times New Roman" w:cs="Times New Roman"/>
          <w:sz w:val="24"/>
        </w:rPr>
        <w:t>тических</w:t>
      </w:r>
      <w:proofErr w:type="spellEnd"/>
      <w:r w:rsidR="00905270">
        <w:rPr>
          <w:rFonts w:ascii="Times New Roman" w:hAnsi="Times New Roman" w:cs="Times New Roman"/>
          <w:sz w:val="24"/>
        </w:rPr>
        <w:t xml:space="preserve"> по..</w:t>
      </w:r>
      <w:proofErr w:type="spellStart"/>
      <w:r w:rsidR="00905270" w:rsidRPr="00765ABF">
        <w:rPr>
          <w:rFonts w:ascii="Times New Roman" w:hAnsi="Times New Roman" w:cs="Times New Roman"/>
          <w:sz w:val="24"/>
        </w:rPr>
        <w:t>сах</w:t>
      </w:r>
      <w:proofErr w:type="spellEnd"/>
      <w:r w:rsidR="003E3D96" w:rsidRPr="00765ABF">
        <w:rPr>
          <w:rFonts w:ascii="Times New Roman" w:hAnsi="Times New Roman" w:cs="Times New Roman"/>
          <w:sz w:val="24"/>
        </w:rPr>
        <w:t xml:space="preserve"> </w:t>
      </w:r>
      <w:r w:rsidRPr="00765ABF">
        <w:rPr>
          <w:rFonts w:ascii="Times New Roman" w:hAnsi="Times New Roman" w:cs="Times New Roman"/>
          <w:sz w:val="24"/>
        </w:rPr>
        <w:t>что</w:t>
      </w:r>
      <w:r>
        <w:rPr>
          <w:rFonts w:ascii="Times New Roman" w:hAnsi="Times New Roman" w:cs="Times New Roman"/>
          <w:sz w:val="24"/>
        </w:rPr>
        <w:t xml:space="preserve"> формирует богатый и разнообразный животный и расти</w:t>
      </w:r>
      <w:r w:rsidR="00905270">
        <w:rPr>
          <w:rFonts w:ascii="Times New Roman" w:hAnsi="Times New Roman" w:cs="Times New Roman"/>
          <w:sz w:val="24"/>
        </w:rPr>
        <w:t xml:space="preserve">тельный мир. На севере </w:t>
      </w:r>
      <w:r w:rsidR="00905270" w:rsidRPr="00765ABF">
        <w:rPr>
          <w:rFonts w:ascii="Times New Roman" w:hAnsi="Times New Roman" w:cs="Times New Roman"/>
          <w:sz w:val="24"/>
        </w:rPr>
        <w:t>области</w:t>
      </w:r>
      <w:r w:rsidR="003E3D96" w:rsidRPr="00765ABF">
        <w:rPr>
          <w:rFonts w:ascii="Times New Roman" w:hAnsi="Times New Roman" w:cs="Times New Roman"/>
          <w:sz w:val="24"/>
        </w:rPr>
        <w:t xml:space="preserve"> </w:t>
      </w:r>
      <w:r w:rsidR="00905270" w:rsidRPr="00765ABF">
        <w:rPr>
          <w:rFonts w:ascii="Times New Roman" w:hAnsi="Times New Roman" w:cs="Times New Roman"/>
          <w:sz w:val="24"/>
        </w:rPr>
        <w:t>(Т/</w:t>
      </w:r>
      <w:r w:rsidRPr="00765ABF">
        <w:rPr>
          <w:rFonts w:ascii="Times New Roman" w:hAnsi="Times New Roman" w:cs="Times New Roman"/>
          <w:sz w:val="24"/>
        </w:rPr>
        <w:t>т</w:t>
      </w:r>
      <w:proofErr w:type="gramStart"/>
      <w:r w:rsidR="00905270" w:rsidRPr="00765ABF">
        <w:rPr>
          <w:rFonts w:ascii="Times New Roman" w:hAnsi="Times New Roman" w:cs="Times New Roman"/>
          <w:sz w:val="24"/>
        </w:rPr>
        <w:t>)</w:t>
      </w:r>
      <w:proofErr w:type="spellStart"/>
      <w:r w:rsidRPr="00765ABF">
        <w:rPr>
          <w:rFonts w:ascii="Times New Roman" w:hAnsi="Times New Roman" w:cs="Times New Roman"/>
          <w:sz w:val="24"/>
        </w:rPr>
        <w:t>а</w:t>
      </w:r>
      <w:proofErr w:type="gramEnd"/>
      <w:r w:rsidRPr="00765ABF">
        <w:rPr>
          <w:rFonts w:ascii="Times New Roman" w:hAnsi="Times New Roman" w:cs="Times New Roman"/>
          <w:sz w:val="24"/>
        </w:rPr>
        <w:t>й</w:t>
      </w:r>
      <w:r w:rsidR="00905270" w:rsidRPr="00765ABF">
        <w:rPr>
          <w:rFonts w:ascii="Times New Roman" w:hAnsi="Times New Roman" w:cs="Times New Roman"/>
          <w:sz w:val="24"/>
        </w:rPr>
        <w:t>га</w:t>
      </w:r>
      <w:proofErr w:type="spellEnd"/>
      <w:r w:rsidR="00905270">
        <w:rPr>
          <w:rFonts w:ascii="Times New Roman" w:hAnsi="Times New Roman" w:cs="Times New Roman"/>
          <w:sz w:val="24"/>
        </w:rPr>
        <w:t xml:space="preserve"> и великое В</w:t>
      </w:r>
      <w:r w:rsidR="00905270">
        <w:rPr>
          <w:rFonts w:ascii="Times New Roman" w:hAnsi="Times New Roman" w:cs="Times New Roman"/>
          <w:sz w:val="24"/>
        </w:rPr>
        <w:t>а</w:t>
      </w:r>
      <w:r w:rsidR="00905270">
        <w:rPr>
          <w:rFonts w:ascii="Times New Roman" w:hAnsi="Times New Roman" w:cs="Times New Roman"/>
          <w:sz w:val="24"/>
        </w:rPr>
        <w:t>сюганское болото в центральной части</w:t>
      </w:r>
      <w:r>
        <w:rPr>
          <w:rFonts w:ascii="Times New Roman" w:hAnsi="Times New Roman" w:cs="Times New Roman"/>
          <w:sz w:val="24"/>
        </w:rPr>
        <w:t xml:space="preserve"> обширная </w:t>
      </w:r>
      <w:r w:rsidR="00905270">
        <w:rPr>
          <w:rFonts w:ascii="Times New Roman" w:hAnsi="Times New Roman" w:cs="Times New Roman"/>
          <w:sz w:val="24"/>
        </w:rPr>
        <w:t>(</w:t>
      </w:r>
      <w:proofErr w:type="spellStart"/>
      <w:r>
        <w:rPr>
          <w:rFonts w:ascii="Times New Roman" w:hAnsi="Times New Roman" w:cs="Times New Roman"/>
          <w:sz w:val="24"/>
        </w:rPr>
        <w:t>лесо</w:t>
      </w:r>
      <w:proofErr w:type="spellEnd"/>
      <w:r w:rsidR="00905270">
        <w:rPr>
          <w:rFonts w:ascii="Times New Roman" w:hAnsi="Times New Roman" w:cs="Times New Roman"/>
          <w:sz w:val="24"/>
        </w:rPr>
        <w:t>)степная зона или как её ещё называют</w:t>
      </w:r>
      <w:r>
        <w:rPr>
          <w:rFonts w:ascii="Times New Roman" w:hAnsi="Times New Roman" w:cs="Times New Roman"/>
          <w:sz w:val="24"/>
        </w:rPr>
        <w:t xml:space="preserve"> Б</w:t>
      </w:r>
      <w:r w:rsidR="00905270">
        <w:rPr>
          <w:rFonts w:ascii="Times New Roman" w:hAnsi="Times New Roman" w:cs="Times New Roman"/>
          <w:sz w:val="24"/>
        </w:rPr>
        <w:t>..</w:t>
      </w:r>
      <w:proofErr w:type="spellStart"/>
      <w:r w:rsidRPr="00765ABF">
        <w:rPr>
          <w:rFonts w:ascii="Times New Roman" w:hAnsi="Times New Roman" w:cs="Times New Roman"/>
          <w:sz w:val="24"/>
        </w:rPr>
        <w:t>рабинская</w:t>
      </w:r>
      <w:proofErr w:type="spellEnd"/>
      <w:r w:rsidR="003E3D96" w:rsidRPr="00765ABF">
        <w:rPr>
          <w:rFonts w:ascii="Times New Roman" w:hAnsi="Times New Roman" w:cs="Times New Roman"/>
          <w:sz w:val="24"/>
        </w:rPr>
        <w:t xml:space="preserve"> </w:t>
      </w:r>
      <w:proofErr w:type="spellStart"/>
      <w:r w:rsidRPr="00765ABF">
        <w:rPr>
          <w:rFonts w:ascii="Times New Roman" w:hAnsi="Times New Roman" w:cs="Times New Roman"/>
          <w:sz w:val="24"/>
        </w:rPr>
        <w:t>низм</w:t>
      </w:r>
      <w:proofErr w:type="spellEnd"/>
      <w:r w:rsidR="00905270">
        <w:rPr>
          <w:rFonts w:ascii="Times New Roman" w:hAnsi="Times New Roman" w:cs="Times New Roman"/>
          <w:sz w:val="24"/>
        </w:rPr>
        <w:t>..</w:t>
      </w:r>
      <w:proofErr w:type="spellStart"/>
      <w:r>
        <w:rPr>
          <w:rFonts w:ascii="Times New Roman" w:hAnsi="Times New Roman" w:cs="Times New Roman"/>
          <w:sz w:val="24"/>
        </w:rPr>
        <w:t>нность</w:t>
      </w:r>
      <w:proofErr w:type="spellEnd"/>
      <w:r>
        <w:rPr>
          <w:rFonts w:ascii="Times New Roman" w:hAnsi="Times New Roman" w:cs="Times New Roman"/>
          <w:sz w:val="24"/>
        </w:rPr>
        <w:t>, а на юге самая наст</w:t>
      </w:r>
      <w:r w:rsidR="00905270">
        <w:rPr>
          <w:rFonts w:ascii="Times New Roman" w:hAnsi="Times New Roman" w:cs="Times New Roman"/>
          <w:sz w:val="24"/>
        </w:rPr>
        <w:t>..</w:t>
      </w:r>
      <w:proofErr w:type="spellStart"/>
      <w:r w:rsidR="00905270">
        <w:rPr>
          <w:rFonts w:ascii="Times New Roman" w:hAnsi="Times New Roman" w:cs="Times New Roman"/>
          <w:sz w:val="24"/>
        </w:rPr>
        <w:t>ящая</w:t>
      </w:r>
      <w:proofErr w:type="spellEnd"/>
      <w:r w:rsidR="00905270">
        <w:rPr>
          <w:rFonts w:ascii="Times New Roman" w:hAnsi="Times New Roman" w:cs="Times New Roman"/>
          <w:sz w:val="24"/>
        </w:rPr>
        <w:t xml:space="preserve"> степь</w:t>
      </w:r>
      <w:r>
        <w:rPr>
          <w:rFonts w:ascii="Times New Roman" w:hAnsi="Times New Roman" w:cs="Times New Roman"/>
          <w:sz w:val="24"/>
        </w:rPr>
        <w:t xml:space="preserve"> именуемая </w:t>
      </w:r>
      <w:proofErr w:type="spellStart"/>
      <w:r>
        <w:rPr>
          <w:rFonts w:ascii="Times New Roman" w:hAnsi="Times New Roman" w:cs="Times New Roman"/>
          <w:sz w:val="24"/>
        </w:rPr>
        <w:t>Кул</w:t>
      </w:r>
      <w:proofErr w:type="spellEnd"/>
      <w:r w:rsidR="00905270">
        <w:rPr>
          <w:rFonts w:ascii="Times New Roman" w:hAnsi="Times New Roman" w:cs="Times New Roman"/>
          <w:sz w:val="24"/>
        </w:rPr>
        <w:t>..</w:t>
      </w:r>
      <w:proofErr w:type="spellStart"/>
      <w:r>
        <w:rPr>
          <w:rFonts w:ascii="Times New Roman" w:hAnsi="Times New Roman" w:cs="Times New Roman"/>
          <w:sz w:val="24"/>
        </w:rPr>
        <w:t>ндинской</w:t>
      </w:r>
      <w:proofErr w:type="spellEnd"/>
      <w:r>
        <w:rPr>
          <w:rFonts w:ascii="Times New Roman" w:hAnsi="Times New Roman" w:cs="Times New Roman"/>
          <w:sz w:val="24"/>
        </w:rPr>
        <w:t>. Тер</w:t>
      </w:r>
      <w:r w:rsidR="003F627F">
        <w:rPr>
          <w:rFonts w:ascii="Times New Roman" w:hAnsi="Times New Roman" w:cs="Times New Roman"/>
          <w:sz w:val="24"/>
        </w:rPr>
        <w:t>..</w:t>
      </w:r>
      <w:proofErr w:type="spellStart"/>
      <w:r>
        <w:rPr>
          <w:rFonts w:ascii="Times New Roman" w:hAnsi="Times New Roman" w:cs="Times New Roman"/>
          <w:sz w:val="24"/>
        </w:rPr>
        <w:t>итория</w:t>
      </w:r>
      <w:proofErr w:type="spellEnd"/>
      <w:r w:rsidR="00905270">
        <w:rPr>
          <w:rFonts w:ascii="Times New Roman" w:hAnsi="Times New Roman" w:cs="Times New Roman"/>
          <w:sz w:val="24"/>
        </w:rPr>
        <w:t xml:space="preserve"> области может </w:t>
      </w:r>
      <w:proofErr w:type="spellStart"/>
      <w:r w:rsidR="00905270">
        <w:rPr>
          <w:rFonts w:ascii="Times New Roman" w:hAnsi="Times New Roman" w:cs="Times New Roman"/>
          <w:sz w:val="24"/>
        </w:rPr>
        <w:t>вм</w:t>
      </w:r>
      <w:proofErr w:type="spellEnd"/>
      <w:r w:rsidR="004939AF">
        <w:rPr>
          <w:rFonts w:ascii="Times New Roman" w:hAnsi="Times New Roman" w:cs="Times New Roman"/>
          <w:sz w:val="24"/>
        </w:rPr>
        <w:t>..</w:t>
      </w:r>
      <w:proofErr w:type="spellStart"/>
      <w:r w:rsidR="00905270" w:rsidRPr="00765ABF">
        <w:rPr>
          <w:rFonts w:ascii="Times New Roman" w:hAnsi="Times New Roman" w:cs="Times New Roman"/>
          <w:sz w:val="24"/>
        </w:rPr>
        <w:t>стить</w:t>
      </w:r>
      <w:proofErr w:type="spellEnd"/>
      <w:r w:rsidR="003E3D96" w:rsidRPr="00765ABF">
        <w:rPr>
          <w:rFonts w:ascii="Times New Roman" w:hAnsi="Times New Roman" w:cs="Times New Roman"/>
          <w:sz w:val="24"/>
        </w:rPr>
        <w:t xml:space="preserve"> </w:t>
      </w:r>
      <w:proofErr w:type="gramStart"/>
      <w:r w:rsidR="00905270" w:rsidRPr="00765ABF">
        <w:rPr>
          <w:rFonts w:ascii="Times New Roman" w:hAnsi="Times New Roman" w:cs="Times New Roman"/>
          <w:sz w:val="24"/>
        </w:rPr>
        <w:t>п</w:t>
      </w:r>
      <w:r w:rsidR="00905270">
        <w:rPr>
          <w:rFonts w:ascii="Times New Roman" w:hAnsi="Times New Roman" w:cs="Times New Roman"/>
          <w:sz w:val="24"/>
        </w:rPr>
        <w:t>лощади</w:t>
      </w:r>
      <w:proofErr w:type="gramEnd"/>
      <w:r w:rsidR="00905270">
        <w:rPr>
          <w:rFonts w:ascii="Times New Roman" w:hAnsi="Times New Roman" w:cs="Times New Roman"/>
          <w:sz w:val="24"/>
        </w:rPr>
        <w:t xml:space="preserve"> например</w:t>
      </w:r>
      <w:r>
        <w:rPr>
          <w:rFonts w:ascii="Times New Roman" w:hAnsi="Times New Roman" w:cs="Times New Roman"/>
          <w:sz w:val="24"/>
        </w:rPr>
        <w:t xml:space="preserve"> трёх </w:t>
      </w:r>
      <w:r w:rsidR="004939AF">
        <w:rPr>
          <w:rFonts w:ascii="Times New Roman" w:hAnsi="Times New Roman" w:cs="Times New Roman"/>
          <w:sz w:val="24"/>
        </w:rPr>
        <w:t>(</w:t>
      </w:r>
      <w:r>
        <w:rPr>
          <w:rFonts w:ascii="Times New Roman" w:hAnsi="Times New Roman" w:cs="Times New Roman"/>
          <w:sz w:val="24"/>
        </w:rPr>
        <w:t>Венгри</w:t>
      </w:r>
      <w:r w:rsidR="004939AF">
        <w:rPr>
          <w:rFonts w:ascii="Times New Roman" w:hAnsi="Times New Roman" w:cs="Times New Roman"/>
          <w:sz w:val="24"/>
        </w:rPr>
        <w:t>я)</w:t>
      </w:r>
      <w:r>
        <w:rPr>
          <w:rFonts w:ascii="Times New Roman" w:hAnsi="Times New Roman" w:cs="Times New Roman"/>
          <w:sz w:val="24"/>
        </w:rPr>
        <w:t xml:space="preserve"> или шести </w:t>
      </w:r>
      <w:r w:rsidR="004939AF">
        <w:rPr>
          <w:rFonts w:ascii="Times New Roman" w:hAnsi="Times New Roman" w:cs="Times New Roman"/>
          <w:sz w:val="24"/>
        </w:rPr>
        <w:t>(</w:t>
      </w:r>
      <w:r>
        <w:rPr>
          <w:rFonts w:ascii="Times New Roman" w:hAnsi="Times New Roman" w:cs="Times New Roman"/>
          <w:sz w:val="24"/>
        </w:rPr>
        <w:t>Бельги</w:t>
      </w:r>
      <w:r w:rsidR="004939AF">
        <w:rPr>
          <w:rFonts w:ascii="Times New Roman" w:hAnsi="Times New Roman" w:cs="Times New Roman"/>
          <w:sz w:val="24"/>
        </w:rPr>
        <w:t>я)</w:t>
      </w:r>
      <w:r>
        <w:rPr>
          <w:rFonts w:ascii="Times New Roman" w:hAnsi="Times New Roman" w:cs="Times New Roman"/>
          <w:sz w:val="24"/>
        </w:rPr>
        <w:t xml:space="preserve">. </w:t>
      </w:r>
    </w:p>
    <w:p w:rsidR="00602270" w:rsidRPr="00602270" w:rsidRDefault="00602270" w:rsidP="00602270">
      <w:pPr>
        <w:pStyle w:val="a4"/>
        <w:ind w:firstLine="284"/>
        <w:jc w:val="right"/>
        <w:rPr>
          <w:rFonts w:ascii="Times New Roman" w:hAnsi="Times New Roman" w:cs="Times New Roman"/>
          <w:i/>
          <w:sz w:val="24"/>
        </w:rPr>
      </w:pPr>
      <w:r w:rsidRPr="00602270">
        <w:rPr>
          <w:rFonts w:ascii="Times New Roman" w:hAnsi="Times New Roman" w:cs="Times New Roman"/>
          <w:i/>
          <w:sz w:val="24"/>
        </w:rPr>
        <w:t>(</w:t>
      </w:r>
      <w:r>
        <w:rPr>
          <w:rFonts w:ascii="Times New Roman" w:hAnsi="Times New Roman" w:cs="Times New Roman"/>
          <w:i/>
          <w:sz w:val="24"/>
        </w:rPr>
        <w:t>«</w:t>
      </w:r>
      <w:r w:rsidRPr="00602270">
        <w:rPr>
          <w:rFonts w:ascii="Times New Roman" w:hAnsi="Times New Roman" w:cs="Times New Roman"/>
          <w:i/>
          <w:sz w:val="24"/>
        </w:rPr>
        <w:t xml:space="preserve">История </w:t>
      </w:r>
      <w:r w:rsidR="00642ECF">
        <w:rPr>
          <w:rFonts w:ascii="Times New Roman" w:hAnsi="Times New Roman" w:cs="Times New Roman"/>
          <w:i/>
          <w:sz w:val="24"/>
        </w:rPr>
        <w:t xml:space="preserve"> Новосибирской области»</w:t>
      </w:r>
      <w:r w:rsidR="00A734AE">
        <w:rPr>
          <w:rFonts w:ascii="Times New Roman" w:hAnsi="Times New Roman" w:cs="Times New Roman"/>
          <w:i/>
          <w:sz w:val="24"/>
        </w:rPr>
        <w:t>, у</w:t>
      </w:r>
      <w:r w:rsidR="00D244E9">
        <w:rPr>
          <w:rFonts w:ascii="Times New Roman" w:hAnsi="Times New Roman" w:cs="Times New Roman"/>
          <w:i/>
          <w:sz w:val="24"/>
        </w:rPr>
        <w:t>чебное пособие 2017 г.</w:t>
      </w:r>
      <w:r w:rsidRPr="00602270">
        <w:rPr>
          <w:rFonts w:ascii="Times New Roman" w:hAnsi="Times New Roman" w:cs="Times New Roman"/>
          <w:i/>
          <w:sz w:val="24"/>
        </w:rPr>
        <w:t>)</w:t>
      </w:r>
    </w:p>
    <w:p w:rsidR="00CC7B08" w:rsidRPr="00C85371" w:rsidRDefault="00CC7B08" w:rsidP="00A40BA6">
      <w:pPr>
        <w:pStyle w:val="a4"/>
        <w:ind w:firstLine="284"/>
        <w:jc w:val="both"/>
        <w:rPr>
          <w:rFonts w:ascii="Times New Roman" w:hAnsi="Times New Roman" w:cs="Times New Roman"/>
          <w:sz w:val="24"/>
        </w:rPr>
      </w:pPr>
    </w:p>
    <w:p w:rsidR="00A627AA" w:rsidRDefault="003D6984" w:rsidP="00A40BA6">
      <w:pPr>
        <w:pStyle w:val="a4"/>
        <w:ind w:firstLine="284"/>
        <w:jc w:val="both"/>
        <w:rPr>
          <w:rFonts w:ascii="Times New Roman" w:hAnsi="Times New Roman" w:cs="Times New Roman"/>
          <w:sz w:val="24"/>
        </w:rPr>
      </w:pPr>
      <w:r w:rsidRPr="00C85371">
        <w:rPr>
          <w:rFonts w:ascii="Times New Roman" w:hAnsi="Times New Roman" w:cs="Times New Roman"/>
          <w:b/>
          <w:sz w:val="24"/>
        </w:rPr>
        <w:t>2.</w:t>
      </w:r>
      <w:r w:rsidR="00C01885">
        <w:rPr>
          <w:rFonts w:ascii="Times New Roman" w:hAnsi="Times New Roman" w:cs="Times New Roman"/>
          <w:b/>
          <w:sz w:val="24"/>
        </w:rPr>
        <w:t xml:space="preserve"> </w:t>
      </w:r>
      <w:r w:rsidR="000A3445">
        <w:rPr>
          <w:rFonts w:ascii="Times New Roman" w:hAnsi="Times New Roman" w:cs="Times New Roman"/>
          <w:b/>
          <w:sz w:val="24"/>
        </w:rPr>
        <w:t xml:space="preserve">Отгадайте сибирские загадки. </w:t>
      </w:r>
    </w:p>
    <w:p w:rsidR="000A3445" w:rsidRDefault="00306341" w:rsidP="00A40BA6">
      <w:pPr>
        <w:pStyle w:val="a4"/>
        <w:ind w:firstLine="284"/>
        <w:jc w:val="both"/>
        <w:rPr>
          <w:rFonts w:ascii="Times New Roman" w:hAnsi="Times New Roman" w:cs="Times New Roman"/>
          <w:sz w:val="24"/>
        </w:rPr>
      </w:pPr>
      <w:r>
        <w:rPr>
          <w:rFonts w:ascii="Times New Roman" w:hAnsi="Times New Roman" w:cs="Times New Roman"/>
          <w:sz w:val="24"/>
        </w:rPr>
        <w:t>А.</w:t>
      </w:r>
      <w:r w:rsidR="00C01885">
        <w:rPr>
          <w:rFonts w:ascii="Times New Roman" w:hAnsi="Times New Roman" w:cs="Times New Roman"/>
          <w:sz w:val="24"/>
        </w:rPr>
        <w:t xml:space="preserve"> </w:t>
      </w:r>
      <w:r w:rsidR="00635714" w:rsidRPr="00635714">
        <w:rPr>
          <w:rFonts w:ascii="Times New Roman" w:hAnsi="Times New Roman" w:cs="Times New Roman"/>
          <w:sz w:val="24"/>
        </w:rPr>
        <w:t>Ни ног, ни рук не имеет, а быстрее всех по земле движется.</w:t>
      </w:r>
      <w:r w:rsidR="00F663E1">
        <w:rPr>
          <w:rFonts w:ascii="Times New Roman" w:hAnsi="Times New Roman" w:cs="Times New Roman"/>
          <w:sz w:val="24"/>
        </w:rPr>
        <w:t xml:space="preserve"> _________________</w:t>
      </w:r>
    </w:p>
    <w:p w:rsidR="00306341" w:rsidRDefault="00306341" w:rsidP="00A40BA6">
      <w:pPr>
        <w:pStyle w:val="a4"/>
        <w:ind w:firstLine="284"/>
        <w:jc w:val="both"/>
        <w:rPr>
          <w:rFonts w:ascii="Times New Roman" w:hAnsi="Times New Roman" w:cs="Times New Roman"/>
          <w:sz w:val="24"/>
        </w:rPr>
      </w:pPr>
      <w:r>
        <w:rPr>
          <w:rFonts w:ascii="Times New Roman" w:hAnsi="Times New Roman" w:cs="Times New Roman"/>
          <w:sz w:val="24"/>
        </w:rPr>
        <w:t>Б.</w:t>
      </w:r>
      <w:r w:rsidR="00C01885">
        <w:rPr>
          <w:rFonts w:ascii="Times New Roman" w:hAnsi="Times New Roman" w:cs="Times New Roman"/>
          <w:sz w:val="24"/>
        </w:rPr>
        <w:t xml:space="preserve"> </w:t>
      </w:r>
      <w:r w:rsidR="00635714" w:rsidRPr="00635714">
        <w:rPr>
          <w:rFonts w:ascii="Times New Roman" w:hAnsi="Times New Roman" w:cs="Times New Roman"/>
          <w:sz w:val="24"/>
        </w:rPr>
        <w:t>Кто дважды родился?</w:t>
      </w:r>
      <w:r w:rsidR="00F663E1">
        <w:rPr>
          <w:rFonts w:ascii="Times New Roman" w:hAnsi="Times New Roman" w:cs="Times New Roman"/>
          <w:sz w:val="24"/>
        </w:rPr>
        <w:t>_________________</w:t>
      </w:r>
    </w:p>
    <w:p w:rsidR="00306341" w:rsidRDefault="00306341" w:rsidP="00A40BA6">
      <w:pPr>
        <w:pStyle w:val="a4"/>
        <w:ind w:firstLine="284"/>
        <w:jc w:val="both"/>
        <w:rPr>
          <w:rFonts w:ascii="Times New Roman" w:hAnsi="Times New Roman" w:cs="Times New Roman"/>
          <w:sz w:val="24"/>
        </w:rPr>
      </w:pPr>
      <w:r>
        <w:rPr>
          <w:rFonts w:ascii="Times New Roman" w:hAnsi="Times New Roman" w:cs="Times New Roman"/>
          <w:sz w:val="24"/>
        </w:rPr>
        <w:t>В.</w:t>
      </w:r>
      <w:r w:rsidR="00C01885">
        <w:rPr>
          <w:rFonts w:ascii="Times New Roman" w:hAnsi="Times New Roman" w:cs="Times New Roman"/>
          <w:sz w:val="24"/>
        </w:rPr>
        <w:t xml:space="preserve"> </w:t>
      </w:r>
      <w:r w:rsidR="00635714">
        <w:rPr>
          <w:rFonts w:ascii="Times New Roman" w:hAnsi="Times New Roman" w:cs="Times New Roman"/>
          <w:sz w:val="24"/>
        </w:rPr>
        <w:t xml:space="preserve">Два </w:t>
      </w:r>
      <w:r w:rsidR="00635714" w:rsidRPr="00635714">
        <w:rPr>
          <w:rFonts w:ascii="Times New Roman" w:hAnsi="Times New Roman" w:cs="Times New Roman"/>
          <w:sz w:val="24"/>
        </w:rPr>
        <w:t>близнеца, котор</w:t>
      </w:r>
      <w:r w:rsidR="008346F1">
        <w:rPr>
          <w:rFonts w:ascii="Times New Roman" w:hAnsi="Times New Roman" w:cs="Times New Roman"/>
          <w:sz w:val="24"/>
        </w:rPr>
        <w:t xml:space="preserve">ые вместе ходят и друг друга </w:t>
      </w:r>
      <w:r w:rsidR="00635714" w:rsidRPr="00635714">
        <w:rPr>
          <w:rFonts w:ascii="Times New Roman" w:hAnsi="Times New Roman" w:cs="Times New Roman"/>
          <w:sz w:val="24"/>
        </w:rPr>
        <w:t>обогнать не могут.</w:t>
      </w:r>
      <w:r w:rsidR="00F663E1">
        <w:rPr>
          <w:rFonts w:ascii="Times New Roman" w:hAnsi="Times New Roman" w:cs="Times New Roman"/>
          <w:sz w:val="24"/>
        </w:rPr>
        <w:t xml:space="preserve"> ________________</w:t>
      </w:r>
    </w:p>
    <w:p w:rsidR="00306341" w:rsidRDefault="00306341" w:rsidP="00A40BA6">
      <w:pPr>
        <w:pStyle w:val="a4"/>
        <w:ind w:firstLine="284"/>
        <w:jc w:val="both"/>
        <w:rPr>
          <w:rFonts w:ascii="Times New Roman" w:hAnsi="Times New Roman" w:cs="Times New Roman"/>
          <w:sz w:val="24"/>
        </w:rPr>
      </w:pPr>
      <w:r>
        <w:rPr>
          <w:rFonts w:ascii="Times New Roman" w:hAnsi="Times New Roman" w:cs="Times New Roman"/>
          <w:sz w:val="24"/>
        </w:rPr>
        <w:t>Г.</w:t>
      </w:r>
      <w:r w:rsidR="00C01885">
        <w:rPr>
          <w:rFonts w:ascii="Times New Roman" w:hAnsi="Times New Roman" w:cs="Times New Roman"/>
          <w:sz w:val="24"/>
        </w:rPr>
        <w:t xml:space="preserve"> </w:t>
      </w:r>
      <w:r w:rsidR="00F64E1A" w:rsidRPr="00F64E1A">
        <w:rPr>
          <w:rFonts w:ascii="Times New Roman" w:hAnsi="Times New Roman" w:cs="Times New Roman"/>
          <w:sz w:val="24"/>
        </w:rPr>
        <w:t>Не зверь, не птица с носом-иглой. Летит – кричит, сядет – молчит, убьёшь – кровь свою прол</w:t>
      </w:r>
      <w:r w:rsidR="00F64E1A" w:rsidRPr="00F64E1A">
        <w:rPr>
          <w:rFonts w:ascii="Times New Roman" w:hAnsi="Times New Roman" w:cs="Times New Roman"/>
          <w:sz w:val="24"/>
        </w:rPr>
        <w:t>ь</w:t>
      </w:r>
      <w:r w:rsidR="00F64E1A" w:rsidRPr="00F64E1A">
        <w:rPr>
          <w:rFonts w:ascii="Times New Roman" w:hAnsi="Times New Roman" w:cs="Times New Roman"/>
          <w:sz w:val="24"/>
        </w:rPr>
        <w:t>ёшь.</w:t>
      </w:r>
      <w:r w:rsidR="00F64E1A">
        <w:rPr>
          <w:rFonts w:ascii="Times New Roman" w:hAnsi="Times New Roman" w:cs="Times New Roman"/>
          <w:sz w:val="24"/>
        </w:rPr>
        <w:t>________________</w:t>
      </w:r>
    </w:p>
    <w:p w:rsidR="00306341" w:rsidRPr="000A3445" w:rsidRDefault="00306341" w:rsidP="00306341">
      <w:pPr>
        <w:pStyle w:val="a4"/>
        <w:ind w:firstLine="284"/>
        <w:jc w:val="both"/>
        <w:rPr>
          <w:rFonts w:ascii="Times New Roman" w:hAnsi="Times New Roman" w:cs="Times New Roman"/>
          <w:sz w:val="24"/>
        </w:rPr>
      </w:pPr>
      <w:r>
        <w:rPr>
          <w:rFonts w:ascii="Times New Roman" w:hAnsi="Times New Roman" w:cs="Times New Roman"/>
          <w:sz w:val="24"/>
        </w:rPr>
        <w:t>Д.</w:t>
      </w:r>
      <w:r w:rsidR="00C01885">
        <w:rPr>
          <w:rFonts w:ascii="Times New Roman" w:hAnsi="Times New Roman" w:cs="Times New Roman"/>
          <w:sz w:val="24"/>
        </w:rPr>
        <w:t xml:space="preserve"> </w:t>
      </w:r>
      <w:r w:rsidR="00635714" w:rsidRPr="00635714">
        <w:rPr>
          <w:rFonts w:ascii="Times New Roman" w:hAnsi="Times New Roman" w:cs="Times New Roman"/>
          <w:sz w:val="24"/>
        </w:rPr>
        <w:t>На сопке пять тополей, все пятеро там стоят. На островке – десять тополей, все десять там стоят.</w:t>
      </w:r>
      <w:r w:rsidR="00F663E1">
        <w:rPr>
          <w:rFonts w:ascii="Times New Roman" w:hAnsi="Times New Roman" w:cs="Times New Roman"/>
          <w:sz w:val="24"/>
        </w:rPr>
        <w:t>_________________</w:t>
      </w:r>
    </w:p>
    <w:p w:rsidR="00DE1A0C" w:rsidRPr="00C85371" w:rsidRDefault="00DE1A0C" w:rsidP="00A40BA6">
      <w:pPr>
        <w:pStyle w:val="a4"/>
        <w:ind w:firstLine="284"/>
        <w:jc w:val="both"/>
        <w:rPr>
          <w:rFonts w:ascii="Times New Roman" w:hAnsi="Times New Roman" w:cs="Times New Roman"/>
          <w:b/>
          <w:sz w:val="24"/>
        </w:rPr>
      </w:pPr>
    </w:p>
    <w:p w:rsidR="000C68CC" w:rsidRDefault="003D6984" w:rsidP="006425E4">
      <w:pPr>
        <w:pStyle w:val="a4"/>
        <w:ind w:firstLine="284"/>
        <w:jc w:val="both"/>
        <w:rPr>
          <w:rFonts w:ascii="Times New Roman" w:hAnsi="Times New Roman" w:cs="Times New Roman"/>
          <w:sz w:val="24"/>
        </w:rPr>
      </w:pPr>
      <w:r w:rsidRPr="00C85371">
        <w:rPr>
          <w:rFonts w:ascii="Times New Roman" w:hAnsi="Times New Roman" w:cs="Times New Roman"/>
          <w:b/>
          <w:sz w:val="24"/>
        </w:rPr>
        <w:t>3.</w:t>
      </w:r>
      <w:r w:rsidR="006425E4">
        <w:rPr>
          <w:rFonts w:ascii="Times New Roman" w:hAnsi="Times New Roman" w:cs="Times New Roman"/>
          <w:b/>
          <w:sz w:val="24"/>
        </w:rPr>
        <w:t xml:space="preserve"> Запишите числительные словами. </w:t>
      </w:r>
    </w:p>
    <w:p w:rsidR="009C73BD" w:rsidRDefault="006425E4" w:rsidP="006425E4">
      <w:pPr>
        <w:pStyle w:val="a4"/>
        <w:ind w:firstLine="284"/>
        <w:jc w:val="both"/>
        <w:rPr>
          <w:rFonts w:ascii="Times New Roman" w:hAnsi="Times New Roman" w:cs="Times New Roman"/>
          <w:sz w:val="24"/>
        </w:rPr>
      </w:pPr>
      <w:r>
        <w:rPr>
          <w:rFonts w:ascii="Times New Roman" w:hAnsi="Times New Roman" w:cs="Times New Roman"/>
          <w:sz w:val="24"/>
        </w:rPr>
        <w:t xml:space="preserve">А. </w:t>
      </w:r>
      <w:r w:rsidRPr="006425E4">
        <w:rPr>
          <w:rFonts w:ascii="Times New Roman" w:hAnsi="Times New Roman" w:cs="Times New Roman"/>
          <w:sz w:val="24"/>
        </w:rPr>
        <w:t>Новосибирская область была основана в 1937</w:t>
      </w:r>
      <w:r>
        <w:rPr>
          <w:rFonts w:ascii="Times New Roman" w:hAnsi="Times New Roman" w:cs="Times New Roman"/>
          <w:sz w:val="24"/>
        </w:rPr>
        <w:t xml:space="preserve"> _______________________</w:t>
      </w:r>
      <w:r w:rsidR="009C73BD">
        <w:rPr>
          <w:rFonts w:ascii="Times New Roman" w:hAnsi="Times New Roman" w:cs="Times New Roman"/>
          <w:sz w:val="24"/>
        </w:rPr>
        <w:t>__________________</w:t>
      </w:r>
    </w:p>
    <w:p w:rsidR="009C73BD" w:rsidRDefault="009C73BD" w:rsidP="009C73BD">
      <w:pPr>
        <w:pStyle w:val="a4"/>
        <w:jc w:val="both"/>
        <w:rPr>
          <w:rFonts w:ascii="Times New Roman" w:hAnsi="Times New Roman" w:cs="Times New Roman"/>
          <w:sz w:val="24"/>
        </w:rPr>
      </w:pPr>
      <w:r>
        <w:rPr>
          <w:rFonts w:ascii="Times New Roman" w:hAnsi="Times New Roman" w:cs="Times New Roman"/>
          <w:sz w:val="24"/>
        </w:rPr>
        <w:t xml:space="preserve">___________________ </w:t>
      </w:r>
      <w:r w:rsidR="006425E4" w:rsidRPr="006425E4">
        <w:rPr>
          <w:rFonts w:ascii="Times New Roman" w:hAnsi="Times New Roman" w:cs="Times New Roman"/>
          <w:sz w:val="24"/>
        </w:rPr>
        <w:t>году.</w:t>
      </w:r>
      <w:r w:rsidR="006425E4">
        <w:rPr>
          <w:rFonts w:ascii="Times New Roman" w:hAnsi="Times New Roman" w:cs="Times New Roman"/>
          <w:sz w:val="24"/>
        </w:rPr>
        <w:t xml:space="preserve"> Б. </w:t>
      </w:r>
      <w:r w:rsidR="006425E4" w:rsidRPr="006425E4">
        <w:rPr>
          <w:rFonts w:ascii="Times New Roman" w:hAnsi="Times New Roman" w:cs="Times New Roman"/>
          <w:sz w:val="24"/>
        </w:rPr>
        <w:t xml:space="preserve">Площадь области составляет 178 200 </w:t>
      </w:r>
      <w:r>
        <w:rPr>
          <w:rFonts w:ascii="Times New Roman" w:hAnsi="Times New Roman" w:cs="Times New Roman"/>
          <w:sz w:val="24"/>
        </w:rPr>
        <w:t>___________________________</w:t>
      </w:r>
    </w:p>
    <w:p w:rsidR="009C73BD" w:rsidRDefault="006425E4" w:rsidP="009C73BD">
      <w:pPr>
        <w:pStyle w:val="a4"/>
        <w:jc w:val="both"/>
        <w:rPr>
          <w:rFonts w:ascii="Times New Roman" w:hAnsi="Times New Roman" w:cs="Times New Roman"/>
          <w:sz w:val="24"/>
        </w:rPr>
      </w:pPr>
      <w:r>
        <w:rPr>
          <w:rFonts w:ascii="Times New Roman" w:hAnsi="Times New Roman" w:cs="Times New Roman"/>
          <w:sz w:val="24"/>
        </w:rPr>
        <w:t>_______________________________</w:t>
      </w:r>
      <w:r w:rsidR="003A6B3A">
        <w:rPr>
          <w:rFonts w:ascii="Times New Roman" w:hAnsi="Times New Roman" w:cs="Times New Roman"/>
          <w:sz w:val="24"/>
        </w:rPr>
        <w:t>____</w:t>
      </w:r>
      <w:r w:rsidR="00D906BF">
        <w:rPr>
          <w:rFonts w:ascii="Times New Roman" w:hAnsi="Times New Roman" w:cs="Times New Roman"/>
          <w:sz w:val="24"/>
        </w:rPr>
        <w:t>______________________________</w:t>
      </w:r>
      <w:r>
        <w:rPr>
          <w:rFonts w:ascii="Times New Roman" w:hAnsi="Times New Roman" w:cs="Times New Roman"/>
          <w:sz w:val="24"/>
        </w:rPr>
        <w:t xml:space="preserve"> квадратных киломе</w:t>
      </w:r>
      <w:r>
        <w:rPr>
          <w:rFonts w:ascii="Times New Roman" w:hAnsi="Times New Roman" w:cs="Times New Roman"/>
          <w:sz w:val="24"/>
        </w:rPr>
        <w:t>т</w:t>
      </w:r>
      <w:r>
        <w:rPr>
          <w:rFonts w:ascii="Times New Roman" w:hAnsi="Times New Roman" w:cs="Times New Roman"/>
          <w:sz w:val="24"/>
        </w:rPr>
        <w:t xml:space="preserve">ров. В. </w:t>
      </w:r>
      <w:r w:rsidRPr="006425E4">
        <w:rPr>
          <w:rFonts w:ascii="Times New Roman" w:hAnsi="Times New Roman" w:cs="Times New Roman"/>
          <w:sz w:val="24"/>
        </w:rPr>
        <w:t xml:space="preserve">На 2017 </w:t>
      </w:r>
      <w:r>
        <w:rPr>
          <w:rFonts w:ascii="Times New Roman" w:hAnsi="Times New Roman" w:cs="Times New Roman"/>
          <w:sz w:val="24"/>
        </w:rPr>
        <w:t>________________________________________________</w:t>
      </w:r>
      <w:r w:rsidRPr="006425E4">
        <w:rPr>
          <w:rFonts w:ascii="Times New Roman" w:hAnsi="Times New Roman" w:cs="Times New Roman"/>
          <w:sz w:val="24"/>
        </w:rPr>
        <w:t>год численность населения области составила 2 762</w:t>
      </w:r>
      <w:r w:rsidR="00D906BF">
        <w:rPr>
          <w:rFonts w:ascii="Times New Roman" w:hAnsi="Times New Roman" w:cs="Times New Roman"/>
          <w:sz w:val="24"/>
        </w:rPr>
        <w:t> </w:t>
      </w:r>
      <w:r w:rsidRPr="006425E4">
        <w:rPr>
          <w:rFonts w:ascii="Times New Roman" w:hAnsi="Times New Roman" w:cs="Times New Roman"/>
          <w:sz w:val="24"/>
        </w:rPr>
        <w:t>237</w:t>
      </w:r>
      <w:r w:rsidR="00D906BF">
        <w:rPr>
          <w:rFonts w:ascii="Times New Roman" w:hAnsi="Times New Roman" w:cs="Times New Roman"/>
          <w:sz w:val="24"/>
        </w:rPr>
        <w:t>_________________________________</w:t>
      </w:r>
      <w:r w:rsidR="009C73BD">
        <w:rPr>
          <w:rFonts w:ascii="Times New Roman" w:hAnsi="Times New Roman" w:cs="Times New Roman"/>
          <w:sz w:val="24"/>
        </w:rPr>
        <w:t>________</w:t>
      </w:r>
      <w:r w:rsidR="003010A3">
        <w:rPr>
          <w:rFonts w:ascii="Times New Roman" w:hAnsi="Times New Roman" w:cs="Times New Roman"/>
          <w:sz w:val="24"/>
        </w:rPr>
        <w:t>_____________________</w:t>
      </w:r>
    </w:p>
    <w:p w:rsidR="003010A3" w:rsidRDefault="009C73BD" w:rsidP="009C73BD">
      <w:pPr>
        <w:pStyle w:val="a4"/>
        <w:jc w:val="both"/>
        <w:rPr>
          <w:rFonts w:ascii="Times New Roman" w:hAnsi="Times New Roman" w:cs="Times New Roman"/>
          <w:sz w:val="24"/>
        </w:rPr>
      </w:pPr>
      <w:r>
        <w:rPr>
          <w:rFonts w:ascii="Times New Roman" w:hAnsi="Times New Roman" w:cs="Times New Roman"/>
          <w:sz w:val="24"/>
        </w:rPr>
        <w:t>___</w:t>
      </w:r>
      <w:r w:rsidR="00D906BF">
        <w:rPr>
          <w:rFonts w:ascii="Times New Roman" w:hAnsi="Times New Roman" w:cs="Times New Roman"/>
          <w:sz w:val="24"/>
        </w:rPr>
        <w:t>______</w:t>
      </w:r>
      <w:r w:rsidR="006425E4">
        <w:rPr>
          <w:rFonts w:ascii="Times New Roman" w:hAnsi="Times New Roman" w:cs="Times New Roman"/>
          <w:sz w:val="24"/>
        </w:rPr>
        <w:t>________________________________________</w:t>
      </w:r>
      <w:r>
        <w:rPr>
          <w:rFonts w:ascii="Times New Roman" w:hAnsi="Times New Roman" w:cs="Times New Roman"/>
          <w:sz w:val="24"/>
        </w:rPr>
        <w:t>_</w:t>
      </w:r>
      <w:r w:rsidR="006425E4">
        <w:rPr>
          <w:rFonts w:ascii="Times New Roman" w:hAnsi="Times New Roman" w:cs="Times New Roman"/>
          <w:sz w:val="24"/>
        </w:rPr>
        <w:t>_______</w:t>
      </w:r>
      <w:r w:rsidR="003A6B3A">
        <w:rPr>
          <w:rFonts w:ascii="Times New Roman" w:hAnsi="Times New Roman" w:cs="Times New Roman"/>
          <w:sz w:val="24"/>
        </w:rPr>
        <w:t>_____________________</w:t>
      </w:r>
      <w:r w:rsidR="003010A3">
        <w:rPr>
          <w:rFonts w:ascii="Times New Roman" w:hAnsi="Times New Roman" w:cs="Times New Roman"/>
          <w:sz w:val="24"/>
        </w:rPr>
        <w:t>________</w:t>
      </w:r>
      <w:r w:rsidR="006425E4" w:rsidRPr="006425E4">
        <w:rPr>
          <w:rFonts w:ascii="Times New Roman" w:hAnsi="Times New Roman" w:cs="Times New Roman"/>
          <w:sz w:val="24"/>
        </w:rPr>
        <w:t>человек.</w:t>
      </w:r>
      <w:r w:rsidR="006425E4">
        <w:rPr>
          <w:rFonts w:ascii="Times New Roman" w:hAnsi="Times New Roman" w:cs="Times New Roman"/>
          <w:sz w:val="24"/>
        </w:rPr>
        <w:t xml:space="preserve"> Г. </w:t>
      </w:r>
      <w:r w:rsidR="006425E4" w:rsidRPr="00F46E60">
        <w:rPr>
          <w:rFonts w:ascii="Times New Roman" w:hAnsi="Times New Roman" w:cs="Times New Roman"/>
          <w:sz w:val="24"/>
        </w:rPr>
        <w:t>В Новосибирской области насчитывает</w:t>
      </w:r>
      <w:r w:rsidR="00823453" w:rsidRPr="00F46E60">
        <w:rPr>
          <w:rFonts w:ascii="Times New Roman" w:hAnsi="Times New Roman" w:cs="Times New Roman"/>
          <w:sz w:val="24"/>
        </w:rPr>
        <w:t>ся</w:t>
      </w:r>
      <w:r w:rsidR="006425E4" w:rsidRPr="006425E4">
        <w:rPr>
          <w:rFonts w:ascii="Times New Roman" w:hAnsi="Times New Roman" w:cs="Times New Roman"/>
          <w:sz w:val="24"/>
        </w:rPr>
        <w:t xml:space="preserve"> более 520 </w:t>
      </w:r>
      <w:r w:rsidR="006425E4">
        <w:rPr>
          <w:rFonts w:ascii="Times New Roman" w:hAnsi="Times New Roman" w:cs="Times New Roman"/>
          <w:sz w:val="24"/>
        </w:rPr>
        <w:t>________________</w:t>
      </w:r>
      <w:r w:rsidR="0091389F">
        <w:rPr>
          <w:rFonts w:ascii="Times New Roman" w:hAnsi="Times New Roman" w:cs="Times New Roman"/>
          <w:sz w:val="24"/>
        </w:rPr>
        <w:t>_______________</w:t>
      </w:r>
    </w:p>
    <w:p w:rsidR="003010A3" w:rsidRDefault="006425E4" w:rsidP="009C73BD">
      <w:pPr>
        <w:pStyle w:val="a4"/>
        <w:jc w:val="both"/>
        <w:rPr>
          <w:rFonts w:ascii="Times New Roman" w:hAnsi="Times New Roman" w:cs="Times New Roman"/>
          <w:sz w:val="24"/>
        </w:rPr>
      </w:pPr>
      <w:r w:rsidRPr="006425E4">
        <w:rPr>
          <w:rFonts w:ascii="Times New Roman" w:hAnsi="Times New Roman" w:cs="Times New Roman"/>
          <w:sz w:val="24"/>
        </w:rPr>
        <w:t>месторождений полезных ископаемых.</w:t>
      </w:r>
      <w:r>
        <w:rPr>
          <w:rFonts w:ascii="Times New Roman" w:hAnsi="Times New Roman" w:cs="Times New Roman"/>
          <w:sz w:val="24"/>
        </w:rPr>
        <w:t xml:space="preserve"> Д. </w:t>
      </w:r>
      <w:r w:rsidRPr="006425E4">
        <w:rPr>
          <w:rFonts w:ascii="Times New Roman" w:hAnsi="Times New Roman" w:cs="Times New Roman"/>
          <w:sz w:val="24"/>
        </w:rPr>
        <w:t>Во время Великой Отечественной войны колхозы и со</w:t>
      </w:r>
      <w:r w:rsidRPr="006425E4">
        <w:rPr>
          <w:rFonts w:ascii="Times New Roman" w:hAnsi="Times New Roman" w:cs="Times New Roman"/>
          <w:sz w:val="24"/>
        </w:rPr>
        <w:t>в</w:t>
      </w:r>
      <w:r w:rsidRPr="006425E4">
        <w:rPr>
          <w:rFonts w:ascii="Times New Roman" w:hAnsi="Times New Roman" w:cs="Times New Roman"/>
          <w:sz w:val="24"/>
        </w:rPr>
        <w:t>хозы Новосибирской обл</w:t>
      </w:r>
      <w:r w:rsidR="00D906BF">
        <w:rPr>
          <w:rFonts w:ascii="Times New Roman" w:hAnsi="Times New Roman" w:cs="Times New Roman"/>
          <w:sz w:val="24"/>
        </w:rPr>
        <w:t xml:space="preserve">асти передали на нужды Красной </w:t>
      </w:r>
      <w:r w:rsidR="008C73CC" w:rsidRPr="008C73CC">
        <w:rPr>
          <w:rFonts w:ascii="Times New Roman" w:hAnsi="Times New Roman" w:cs="Times New Roman"/>
          <w:sz w:val="24"/>
        </w:rPr>
        <w:t>а</w:t>
      </w:r>
      <w:r w:rsidRPr="008C73CC">
        <w:rPr>
          <w:rFonts w:ascii="Times New Roman" w:hAnsi="Times New Roman" w:cs="Times New Roman"/>
          <w:sz w:val="24"/>
        </w:rPr>
        <w:t>рмии</w:t>
      </w:r>
      <w:r w:rsidRPr="006425E4">
        <w:rPr>
          <w:rFonts w:ascii="Times New Roman" w:hAnsi="Times New Roman" w:cs="Times New Roman"/>
          <w:sz w:val="24"/>
        </w:rPr>
        <w:t xml:space="preserve"> 25</w:t>
      </w:r>
      <w:r w:rsidR="00750A7E">
        <w:rPr>
          <w:rFonts w:ascii="Times New Roman" w:hAnsi="Times New Roman" w:cs="Times New Roman"/>
          <w:sz w:val="24"/>
        </w:rPr>
        <w:t> </w:t>
      </w:r>
      <w:r w:rsidRPr="006425E4">
        <w:rPr>
          <w:rFonts w:ascii="Times New Roman" w:hAnsi="Times New Roman" w:cs="Times New Roman"/>
          <w:sz w:val="24"/>
        </w:rPr>
        <w:t>982</w:t>
      </w:r>
      <w:r w:rsidR="00750A7E">
        <w:rPr>
          <w:rFonts w:ascii="Times New Roman" w:hAnsi="Times New Roman" w:cs="Times New Roman"/>
          <w:sz w:val="24"/>
        </w:rPr>
        <w:t xml:space="preserve"> _________________</w:t>
      </w:r>
      <w:r w:rsidR="003010A3">
        <w:rPr>
          <w:rFonts w:ascii="Times New Roman" w:hAnsi="Times New Roman" w:cs="Times New Roman"/>
          <w:sz w:val="24"/>
        </w:rPr>
        <w:t>______</w:t>
      </w:r>
    </w:p>
    <w:p w:rsidR="006425E4" w:rsidRPr="006425E4" w:rsidRDefault="00750A7E" w:rsidP="009C73BD">
      <w:pPr>
        <w:pStyle w:val="a4"/>
        <w:jc w:val="both"/>
        <w:rPr>
          <w:rFonts w:ascii="Times New Roman" w:hAnsi="Times New Roman" w:cs="Times New Roman"/>
          <w:sz w:val="24"/>
        </w:rPr>
      </w:pPr>
      <w:r>
        <w:rPr>
          <w:rFonts w:ascii="Times New Roman" w:hAnsi="Times New Roman" w:cs="Times New Roman"/>
          <w:sz w:val="24"/>
        </w:rPr>
        <w:t>_____</w:t>
      </w:r>
      <w:r w:rsidR="005270AE">
        <w:rPr>
          <w:rFonts w:ascii="Times New Roman" w:hAnsi="Times New Roman" w:cs="Times New Roman"/>
          <w:sz w:val="24"/>
        </w:rPr>
        <w:t>______________________________</w:t>
      </w:r>
      <w:r>
        <w:rPr>
          <w:rFonts w:ascii="Times New Roman" w:hAnsi="Times New Roman" w:cs="Times New Roman"/>
          <w:sz w:val="24"/>
        </w:rPr>
        <w:t>_____________________________</w:t>
      </w:r>
      <w:r w:rsidR="005270AE">
        <w:rPr>
          <w:rFonts w:ascii="Times New Roman" w:hAnsi="Times New Roman" w:cs="Times New Roman"/>
          <w:sz w:val="24"/>
        </w:rPr>
        <w:t>_____</w:t>
      </w:r>
      <w:r w:rsidR="006425E4" w:rsidRPr="006425E4">
        <w:rPr>
          <w:rFonts w:ascii="Times New Roman" w:hAnsi="Times New Roman" w:cs="Times New Roman"/>
          <w:sz w:val="24"/>
        </w:rPr>
        <w:t xml:space="preserve"> лошади.</w:t>
      </w:r>
    </w:p>
    <w:p w:rsidR="00DE1A0C" w:rsidRPr="00C85371" w:rsidRDefault="00DE1A0C" w:rsidP="00A40BA6">
      <w:pPr>
        <w:pStyle w:val="a4"/>
        <w:ind w:firstLine="284"/>
        <w:jc w:val="both"/>
        <w:rPr>
          <w:rFonts w:ascii="Times New Roman" w:hAnsi="Times New Roman" w:cs="Times New Roman"/>
          <w:b/>
          <w:sz w:val="24"/>
        </w:rPr>
      </w:pPr>
    </w:p>
    <w:p w:rsidR="00DE1A0C" w:rsidRDefault="003D6984" w:rsidP="00A40BA6">
      <w:pPr>
        <w:pStyle w:val="a4"/>
        <w:ind w:firstLine="284"/>
        <w:jc w:val="both"/>
        <w:rPr>
          <w:rFonts w:ascii="Times New Roman" w:hAnsi="Times New Roman" w:cs="Times New Roman"/>
          <w:sz w:val="24"/>
        </w:rPr>
      </w:pPr>
      <w:r w:rsidRPr="00C85371">
        <w:rPr>
          <w:rFonts w:ascii="Times New Roman" w:hAnsi="Times New Roman" w:cs="Times New Roman"/>
          <w:b/>
          <w:sz w:val="24"/>
        </w:rPr>
        <w:t>4.</w:t>
      </w:r>
      <w:r w:rsidR="00D86286">
        <w:rPr>
          <w:rFonts w:ascii="Times New Roman" w:hAnsi="Times New Roman" w:cs="Times New Roman"/>
          <w:b/>
          <w:sz w:val="24"/>
        </w:rPr>
        <w:t xml:space="preserve"> Напишите русски</w:t>
      </w:r>
      <w:r w:rsidR="00DD0B57">
        <w:rPr>
          <w:rFonts w:ascii="Times New Roman" w:hAnsi="Times New Roman" w:cs="Times New Roman"/>
          <w:b/>
          <w:sz w:val="24"/>
        </w:rPr>
        <w:t>е</w:t>
      </w:r>
      <w:r w:rsidR="00D86286">
        <w:rPr>
          <w:rFonts w:ascii="Times New Roman" w:hAnsi="Times New Roman" w:cs="Times New Roman"/>
          <w:b/>
          <w:sz w:val="24"/>
        </w:rPr>
        <w:t xml:space="preserve"> аналог</w:t>
      </w:r>
      <w:r w:rsidR="00DD0B57">
        <w:rPr>
          <w:rFonts w:ascii="Times New Roman" w:hAnsi="Times New Roman" w:cs="Times New Roman"/>
          <w:b/>
          <w:sz w:val="24"/>
        </w:rPr>
        <w:t>и</w:t>
      </w:r>
      <w:r w:rsidR="00D86286">
        <w:rPr>
          <w:rFonts w:ascii="Times New Roman" w:hAnsi="Times New Roman" w:cs="Times New Roman"/>
          <w:b/>
          <w:sz w:val="24"/>
        </w:rPr>
        <w:t xml:space="preserve"> к </w:t>
      </w:r>
      <w:r w:rsidR="00D244E9">
        <w:rPr>
          <w:rFonts w:ascii="Times New Roman" w:hAnsi="Times New Roman" w:cs="Times New Roman"/>
          <w:b/>
          <w:sz w:val="24"/>
        </w:rPr>
        <w:t xml:space="preserve">пословицам </w:t>
      </w:r>
      <w:r w:rsidR="00DD0B57">
        <w:rPr>
          <w:rFonts w:ascii="Times New Roman" w:hAnsi="Times New Roman" w:cs="Times New Roman"/>
          <w:b/>
          <w:sz w:val="24"/>
        </w:rPr>
        <w:t>и поговоркам</w:t>
      </w:r>
      <w:r w:rsidR="00D244E9">
        <w:rPr>
          <w:rFonts w:ascii="Times New Roman" w:hAnsi="Times New Roman" w:cs="Times New Roman"/>
          <w:b/>
          <w:sz w:val="24"/>
        </w:rPr>
        <w:t xml:space="preserve"> народов России</w:t>
      </w:r>
      <w:r w:rsidR="00D86286">
        <w:rPr>
          <w:rFonts w:ascii="Times New Roman" w:hAnsi="Times New Roman" w:cs="Times New Roman"/>
          <w:b/>
          <w:sz w:val="24"/>
        </w:rPr>
        <w:t>.</w:t>
      </w:r>
    </w:p>
    <w:p w:rsidR="00DD0B57" w:rsidRPr="008C73CC" w:rsidRDefault="00DD0B57" w:rsidP="00A40BA6">
      <w:pPr>
        <w:pStyle w:val="a4"/>
        <w:ind w:firstLine="284"/>
        <w:jc w:val="both"/>
        <w:rPr>
          <w:rFonts w:ascii="Times New Roman" w:hAnsi="Times New Roman" w:cs="Times New Roman"/>
          <w:sz w:val="24"/>
        </w:rPr>
      </w:pPr>
      <w:r>
        <w:rPr>
          <w:rFonts w:ascii="Times New Roman" w:hAnsi="Times New Roman" w:cs="Times New Roman"/>
          <w:sz w:val="24"/>
        </w:rPr>
        <w:t xml:space="preserve">А. </w:t>
      </w:r>
      <w:r w:rsidR="003B3DF7" w:rsidRPr="003B3DF7">
        <w:rPr>
          <w:rFonts w:ascii="Times New Roman" w:hAnsi="Times New Roman" w:cs="Times New Roman"/>
          <w:sz w:val="24"/>
        </w:rPr>
        <w:t>Близкая солома лучше дал</w:t>
      </w:r>
      <w:r w:rsidR="00CC48DD">
        <w:rPr>
          <w:rFonts w:ascii="Times New Roman" w:hAnsi="Times New Roman" w:cs="Times New Roman"/>
          <w:sz w:val="24"/>
        </w:rPr>
        <w:t>ё</w:t>
      </w:r>
      <w:r w:rsidR="003B3DF7" w:rsidRPr="003B3DF7">
        <w:rPr>
          <w:rFonts w:ascii="Times New Roman" w:hAnsi="Times New Roman" w:cs="Times New Roman"/>
          <w:sz w:val="24"/>
        </w:rPr>
        <w:t>кого ячменя</w:t>
      </w:r>
      <w:r w:rsidR="003B3DF7">
        <w:rPr>
          <w:rFonts w:ascii="Times New Roman" w:hAnsi="Times New Roman" w:cs="Times New Roman"/>
          <w:sz w:val="24"/>
        </w:rPr>
        <w:t xml:space="preserve"> (татарская). </w:t>
      </w:r>
      <w:r w:rsidR="008C73CC">
        <w:rPr>
          <w:rFonts w:ascii="Times New Roman" w:hAnsi="Times New Roman" w:cs="Times New Roman"/>
          <w:sz w:val="24"/>
        </w:rPr>
        <w:t xml:space="preserve"> </w:t>
      </w:r>
    </w:p>
    <w:p w:rsidR="00DD0B57" w:rsidRDefault="00DD0B57" w:rsidP="00A40BA6">
      <w:pPr>
        <w:pStyle w:val="a4"/>
        <w:ind w:firstLine="284"/>
        <w:jc w:val="both"/>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DD0B57" w:rsidRDefault="00DD0B57" w:rsidP="00A40BA6">
      <w:pPr>
        <w:pStyle w:val="a4"/>
        <w:ind w:firstLine="284"/>
        <w:jc w:val="both"/>
        <w:rPr>
          <w:rFonts w:ascii="Times New Roman" w:hAnsi="Times New Roman" w:cs="Times New Roman"/>
          <w:sz w:val="24"/>
        </w:rPr>
      </w:pPr>
      <w:r>
        <w:rPr>
          <w:rFonts w:ascii="Times New Roman" w:hAnsi="Times New Roman" w:cs="Times New Roman"/>
          <w:sz w:val="24"/>
        </w:rPr>
        <w:t>Б.</w:t>
      </w:r>
      <w:r w:rsidR="00882F3C" w:rsidRPr="00882F3C">
        <w:rPr>
          <w:rFonts w:ascii="Times New Roman" w:hAnsi="Times New Roman" w:cs="Times New Roman"/>
          <w:sz w:val="24"/>
        </w:rPr>
        <w:t xml:space="preserve">  В отсутствии козла и паршивая коза </w:t>
      </w:r>
      <w:r w:rsidR="00882F3C">
        <w:rPr>
          <w:rFonts w:ascii="Times New Roman" w:hAnsi="Times New Roman" w:cs="Times New Roman"/>
          <w:sz w:val="24"/>
        </w:rPr>
        <w:t>–</w:t>
      </w:r>
      <w:r w:rsidR="00882F3C" w:rsidRPr="00882F3C">
        <w:rPr>
          <w:rFonts w:ascii="Times New Roman" w:hAnsi="Times New Roman" w:cs="Times New Roman"/>
          <w:sz w:val="24"/>
        </w:rPr>
        <w:t xml:space="preserve"> проводник</w:t>
      </w:r>
      <w:r w:rsidR="002B7A8E">
        <w:rPr>
          <w:rFonts w:ascii="Times New Roman" w:hAnsi="Times New Roman" w:cs="Times New Roman"/>
          <w:sz w:val="24"/>
        </w:rPr>
        <w:t xml:space="preserve"> (</w:t>
      </w:r>
      <w:r w:rsidR="00B6786A" w:rsidRPr="008C73CC">
        <w:rPr>
          <w:rFonts w:ascii="Times New Roman" w:hAnsi="Times New Roman" w:cs="Times New Roman"/>
          <w:sz w:val="24"/>
        </w:rPr>
        <w:t>алтайская</w:t>
      </w:r>
      <w:r w:rsidR="002B7A8E" w:rsidRPr="008C73CC">
        <w:rPr>
          <w:rFonts w:ascii="Times New Roman" w:hAnsi="Times New Roman" w:cs="Times New Roman"/>
          <w:sz w:val="24"/>
        </w:rPr>
        <w:t>).</w:t>
      </w:r>
    </w:p>
    <w:p w:rsidR="00DD0B57" w:rsidRDefault="00DD0B57" w:rsidP="00A40BA6">
      <w:pPr>
        <w:pStyle w:val="a4"/>
        <w:ind w:firstLine="284"/>
        <w:jc w:val="both"/>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DD0B57" w:rsidRDefault="00DD0B57" w:rsidP="00A40BA6">
      <w:pPr>
        <w:pStyle w:val="a4"/>
        <w:ind w:firstLine="284"/>
        <w:jc w:val="both"/>
        <w:rPr>
          <w:rFonts w:ascii="Times New Roman" w:hAnsi="Times New Roman" w:cs="Times New Roman"/>
          <w:sz w:val="24"/>
        </w:rPr>
      </w:pPr>
      <w:r>
        <w:rPr>
          <w:rFonts w:ascii="Times New Roman" w:hAnsi="Times New Roman" w:cs="Times New Roman"/>
          <w:sz w:val="24"/>
        </w:rPr>
        <w:t xml:space="preserve">В. </w:t>
      </w:r>
      <w:r w:rsidR="00882F3C" w:rsidRPr="00882F3C">
        <w:rPr>
          <w:rFonts w:ascii="Times New Roman" w:hAnsi="Times New Roman" w:cs="Times New Roman"/>
          <w:sz w:val="24"/>
        </w:rPr>
        <w:t>Одного барана дважды не режут</w:t>
      </w:r>
      <w:r w:rsidR="002B7A8E">
        <w:rPr>
          <w:rFonts w:ascii="Times New Roman" w:hAnsi="Times New Roman" w:cs="Times New Roman"/>
          <w:sz w:val="24"/>
        </w:rPr>
        <w:t xml:space="preserve"> (</w:t>
      </w:r>
      <w:r w:rsidR="00882F3C" w:rsidRPr="008C73CC">
        <w:rPr>
          <w:rFonts w:ascii="Times New Roman" w:hAnsi="Times New Roman" w:cs="Times New Roman"/>
          <w:sz w:val="24"/>
        </w:rPr>
        <w:t>удмур</w:t>
      </w:r>
      <w:r w:rsidR="00CB453B">
        <w:rPr>
          <w:rFonts w:ascii="Times New Roman" w:hAnsi="Times New Roman" w:cs="Times New Roman"/>
          <w:sz w:val="24"/>
        </w:rPr>
        <w:t>т</w:t>
      </w:r>
      <w:bookmarkStart w:id="0" w:name="_GoBack"/>
      <w:bookmarkEnd w:id="0"/>
      <w:r w:rsidR="00B6786A" w:rsidRPr="008C73CC">
        <w:rPr>
          <w:rFonts w:ascii="Times New Roman" w:hAnsi="Times New Roman" w:cs="Times New Roman"/>
          <w:sz w:val="24"/>
        </w:rPr>
        <w:t>ская</w:t>
      </w:r>
      <w:r w:rsidR="002B7A8E" w:rsidRPr="008C73CC">
        <w:rPr>
          <w:rFonts w:ascii="Times New Roman" w:hAnsi="Times New Roman" w:cs="Times New Roman"/>
          <w:sz w:val="24"/>
        </w:rPr>
        <w:t>).</w:t>
      </w:r>
    </w:p>
    <w:p w:rsidR="00DD0B57" w:rsidRDefault="00DD0B57" w:rsidP="00DD0B57">
      <w:pPr>
        <w:pStyle w:val="a4"/>
        <w:ind w:firstLine="284"/>
        <w:jc w:val="both"/>
        <w:rPr>
          <w:rFonts w:ascii="Times New Roman" w:hAnsi="Times New Roman" w:cs="Times New Roman"/>
          <w:sz w:val="24"/>
        </w:rPr>
      </w:pPr>
      <w:r>
        <w:rPr>
          <w:rFonts w:ascii="Times New Roman" w:hAnsi="Times New Roman" w:cs="Times New Roman"/>
          <w:sz w:val="24"/>
        </w:rPr>
        <w:t>___________________________________________________________________</w:t>
      </w:r>
    </w:p>
    <w:p w:rsidR="00DD0B57" w:rsidRPr="00DD0B57" w:rsidRDefault="00DD0B57" w:rsidP="00A40BA6">
      <w:pPr>
        <w:pStyle w:val="a4"/>
        <w:ind w:firstLine="284"/>
        <w:jc w:val="both"/>
        <w:rPr>
          <w:rFonts w:ascii="Times New Roman" w:hAnsi="Times New Roman" w:cs="Times New Roman"/>
          <w:sz w:val="24"/>
        </w:rPr>
      </w:pPr>
    </w:p>
    <w:p w:rsidR="00642ECF" w:rsidRDefault="003D6984" w:rsidP="004A6E4A">
      <w:pPr>
        <w:pStyle w:val="a4"/>
        <w:ind w:firstLine="284"/>
        <w:jc w:val="both"/>
        <w:rPr>
          <w:rFonts w:ascii="Times New Roman" w:hAnsi="Times New Roman" w:cs="Times New Roman"/>
          <w:b/>
          <w:sz w:val="24"/>
        </w:rPr>
      </w:pPr>
      <w:r w:rsidRPr="00C85371">
        <w:rPr>
          <w:rFonts w:ascii="Times New Roman" w:hAnsi="Times New Roman" w:cs="Times New Roman"/>
          <w:b/>
          <w:sz w:val="24"/>
        </w:rPr>
        <w:t>5.</w:t>
      </w:r>
      <w:r w:rsidR="00E56753">
        <w:rPr>
          <w:rFonts w:ascii="Times New Roman" w:hAnsi="Times New Roman" w:cs="Times New Roman"/>
          <w:b/>
          <w:sz w:val="24"/>
        </w:rPr>
        <w:t xml:space="preserve"> Раскройте скобки, поставив имена существительные в нужную падежную форму. </w:t>
      </w:r>
    </w:p>
    <w:p w:rsidR="003376C7" w:rsidRPr="005F02FC" w:rsidRDefault="003376C7" w:rsidP="003376C7">
      <w:pPr>
        <w:pStyle w:val="a4"/>
        <w:ind w:firstLine="284"/>
        <w:jc w:val="both"/>
        <w:rPr>
          <w:rFonts w:ascii="Times New Roman" w:hAnsi="Times New Roman" w:cs="Times New Roman"/>
          <w:sz w:val="24"/>
        </w:rPr>
      </w:pPr>
      <w:r>
        <w:rPr>
          <w:rFonts w:ascii="Times New Roman" w:hAnsi="Times New Roman" w:cs="Times New Roman"/>
          <w:sz w:val="24"/>
        </w:rPr>
        <w:t>Знали ли вы, что наступление ново</w:t>
      </w:r>
      <w:r w:rsidR="00683E2B">
        <w:rPr>
          <w:rFonts w:ascii="Times New Roman" w:hAnsi="Times New Roman" w:cs="Times New Roman"/>
          <w:sz w:val="24"/>
        </w:rPr>
        <w:t>го</w:t>
      </w:r>
      <w:r>
        <w:rPr>
          <w:rFonts w:ascii="Times New Roman" w:hAnsi="Times New Roman" w:cs="Times New Roman"/>
          <w:sz w:val="24"/>
        </w:rPr>
        <w:t xml:space="preserve"> года отмечается у разных народов по-своему? </w:t>
      </w:r>
      <w:proofErr w:type="gramStart"/>
      <w:r>
        <w:rPr>
          <w:rFonts w:ascii="Times New Roman" w:hAnsi="Times New Roman" w:cs="Times New Roman"/>
          <w:sz w:val="24"/>
        </w:rPr>
        <w:t>Например,</w:t>
      </w:r>
      <w:r w:rsidR="00536B67">
        <w:rPr>
          <w:rFonts w:ascii="Times New Roman" w:hAnsi="Times New Roman" w:cs="Times New Roman"/>
          <w:sz w:val="24"/>
        </w:rPr>
        <w:t xml:space="preserve"> у (казахи) ____________ начало года празднуется во время </w:t>
      </w:r>
      <w:proofErr w:type="spellStart"/>
      <w:r w:rsidR="00536B67">
        <w:rPr>
          <w:rFonts w:ascii="Times New Roman" w:hAnsi="Times New Roman" w:cs="Times New Roman"/>
          <w:sz w:val="24"/>
        </w:rPr>
        <w:t>Наурыза</w:t>
      </w:r>
      <w:proofErr w:type="spellEnd"/>
      <w:r w:rsidR="00536B67">
        <w:rPr>
          <w:rFonts w:ascii="Times New Roman" w:hAnsi="Times New Roman" w:cs="Times New Roman"/>
          <w:sz w:val="24"/>
        </w:rPr>
        <w:t xml:space="preserve"> в марте</w:t>
      </w:r>
      <w:r>
        <w:rPr>
          <w:rFonts w:ascii="Times New Roman" w:hAnsi="Times New Roman" w:cs="Times New Roman"/>
          <w:sz w:val="24"/>
        </w:rPr>
        <w:t xml:space="preserve">, у (евреи) ___________ это </w:t>
      </w:r>
      <w:proofErr w:type="spellStart"/>
      <w:r>
        <w:rPr>
          <w:rFonts w:ascii="Times New Roman" w:hAnsi="Times New Roman" w:cs="Times New Roman"/>
          <w:sz w:val="24"/>
        </w:rPr>
        <w:t>Рош</w:t>
      </w:r>
      <w:proofErr w:type="spellEnd"/>
      <w:r>
        <w:rPr>
          <w:rFonts w:ascii="Times New Roman" w:hAnsi="Times New Roman" w:cs="Times New Roman"/>
          <w:sz w:val="24"/>
        </w:rPr>
        <w:t xml:space="preserve"> ха-</w:t>
      </w:r>
      <w:proofErr w:type="spellStart"/>
      <w:r>
        <w:rPr>
          <w:rFonts w:ascii="Times New Roman" w:hAnsi="Times New Roman" w:cs="Times New Roman"/>
          <w:sz w:val="24"/>
        </w:rPr>
        <w:t>Шана</w:t>
      </w:r>
      <w:proofErr w:type="spellEnd"/>
      <w:r>
        <w:rPr>
          <w:rFonts w:ascii="Times New Roman" w:hAnsi="Times New Roman" w:cs="Times New Roman"/>
          <w:sz w:val="24"/>
        </w:rPr>
        <w:t xml:space="preserve"> осенью, </w:t>
      </w:r>
      <w:r w:rsidR="003B62AC">
        <w:rPr>
          <w:rFonts w:ascii="Times New Roman" w:hAnsi="Times New Roman" w:cs="Times New Roman"/>
          <w:sz w:val="24"/>
        </w:rPr>
        <w:t xml:space="preserve">у (армяне) ___________ это </w:t>
      </w:r>
      <w:proofErr w:type="spellStart"/>
      <w:r w:rsidR="003B62AC">
        <w:rPr>
          <w:rFonts w:ascii="Times New Roman" w:hAnsi="Times New Roman" w:cs="Times New Roman"/>
          <w:sz w:val="24"/>
        </w:rPr>
        <w:t>Навасард</w:t>
      </w:r>
      <w:proofErr w:type="spellEnd"/>
      <w:r w:rsidR="003B62AC">
        <w:rPr>
          <w:rFonts w:ascii="Times New Roman" w:hAnsi="Times New Roman" w:cs="Times New Roman"/>
          <w:sz w:val="24"/>
        </w:rPr>
        <w:t xml:space="preserve"> в августе</w:t>
      </w:r>
      <w:r w:rsidR="005D12A5">
        <w:rPr>
          <w:rFonts w:ascii="Times New Roman" w:hAnsi="Times New Roman" w:cs="Times New Roman"/>
          <w:sz w:val="24"/>
        </w:rPr>
        <w:t xml:space="preserve">, </w:t>
      </w:r>
      <w:r w:rsidR="00EB7D0C">
        <w:rPr>
          <w:rFonts w:ascii="Times New Roman" w:hAnsi="Times New Roman" w:cs="Times New Roman"/>
          <w:sz w:val="24"/>
        </w:rPr>
        <w:t xml:space="preserve">а </w:t>
      </w:r>
      <w:r w:rsidR="005D12A5">
        <w:rPr>
          <w:rFonts w:ascii="Times New Roman" w:hAnsi="Times New Roman" w:cs="Times New Roman"/>
          <w:sz w:val="24"/>
        </w:rPr>
        <w:t xml:space="preserve">у (якуты) ____________ это </w:t>
      </w:r>
      <w:proofErr w:type="spellStart"/>
      <w:r w:rsidR="005D12A5" w:rsidRPr="005D12A5">
        <w:rPr>
          <w:rFonts w:ascii="Times New Roman" w:hAnsi="Times New Roman" w:cs="Times New Roman"/>
          <w:sz w:val="24"/>
        </w:rPr>
        <w:t>Ысыах</w:t>
      </w:r>
      <w:proofErr w:type="spellEnd"/>
      <w:r w:rsidR="005D12A5">
        <w:rPr>
          <w:rFonts w:ascii="Times New Roman" w:hAnsi="Times New Roman" w:cs="Times New Roman"/>
          <w:sz w:val="24"/>
        </w:rPr>
        <w:t xml:space="preserve"> в июне</w:t>
      </w:r>
      <w:r w:rsidR="003B62AC">
        <w:rPr>
          <w:rFonts w:ascii="Times New Roman" w:hAnsi="Times New Roman" w:cs="Times New Roman"/>
          <w:sz w:val="24"/>
        </w:rPr>
        <w:t xml:space="preserve">. </w:t>
      </w:r>
      <w:proofErr w:type="gramEnd"/>
    </w:p>
    <w:p w:rsidR="0011746E" w:rsidRDefault="0011746E" w:rsidP="004A6E4A">
      <w:pPr>
        <w:pStyle w:val="a4"/>
        <w:ind w:firstLine="284"/>
        <w:jc w:val="both"/>
        <w:rPr>
          <w:rFonts w:ascii="Times New Roman" w:hAnsi="Times New Roman" w:cs="Times New Roman"/>
          <w:sz w:val="24"/>
        </w:rPr>
      </w:pPr>
    </w:p>
    <w:p w:rsidR="0011746E" w:rsidRDefault="0011746E" w:rsidP="004A6E4A">
      <w:pPr>
        <w:pStyle w:val="a4"/>
        <w:ind w:firstLine="284"/>
        <w:jc w:val="both"/>
        <w:rPr>
          <w:rFonts w:ascii="Times New Roman" w:hAnsi="Times New Roman" w:cs="Times New Roman"/>
          <w:sz w:val="24"/>
        </w:rPr>
      </w:pPr>
      <w:r>
        <w:rPr>
          <w:rFonts w:ascii="Times New Roman" w:hAnsi="Times New Roman" w:cs="Times New Roman"/>
          <w:b/>
          <w:sz w:val="24"/>
        </w:rPr>
        <w:t xml:space="preserve">6. Дайте толкования сибирским диалектизмам. </w:t>
      </w:r>
    </w:p>
    <w:p w:rsidR="0011746E" w:rsidRDefault="0011746E" w:rsidP="004A6E4A">
      <w:pPr>
        <w:pStyle w:val="a4"/>
        <w:ind w:firstLine="284"/>
        <w:jc w:val="both"/>
        <w:rPr>
          <w:rFonts w:ascii="Times New Roman" w:hAnsi="Times New Roman" w:cs="Times New Roman"/>
          <w:sz w:val="24"/>
        </w:rPr>
      </w:pPr>
      <w:r>
        <w:rPr>
          <w:rFonts w:ascii="Times New Roman" w:hAnsi="Times New Roman" w:cs="Times New Roman"/>
          <w:sz w:val="24"/>
        </w:rPr>
        <w:t xml:space="preserve">А. </w:t>
      </w:r>
      <w:r w:rsidR="00C27507">
        <w:rPr>
          <w:rFonts w:ascii="Times New Roman" w:hAnsi="Times New Roman" w:cs="Times New Roman"/>
          <w:sz w:val="24"/>
        </w:rPr>
        <w:t>Баклажка _______________________________________________________________________</w:t>
      </w:r>
    </w:p>
    <w:p w:rsidR="0011746E" w:rsidRDefault="0011746E" w:rsidP="0011746E">
      <w:pPr>
        <w:pStyle w:val="a4"/>
        <w:ind w:firstLine="284"/>
        <w:jc w:val="both"/>
        <w:rPr>
          <w:rFonts w:ascii="Times New Roman" w:hAnsi="Times New Roman" w:cs="Times New Roman"/>
          <w:sz w:val="24"/>
        </w:rPr>
      </w:pPr>
      <w:r>
        <w:rPr>
          <w:rFonts w:ascii="Times New Roman" w:hAnsi="Times New Roman" w:cs="Times New Roman"/>
          <w:sz w:val="24"/>
        </w:rPr>
        <w:t xml:space="preserve">Б. </w:t>
      </w:r>
      <w:proofErr w:type="spellStart"/>
      <w:r w:rsidR="00C27507" w:rsidRPr="00C27507">
        <w:rPr>
          <w:rFonts w:ascii="Times New Roman" w:hAnsi="Times New Roman" w:cs="Times New Roman"/>
          <w:sz w:val="24"/>
        </w:rPr>
        <w:t>Вехотка</w:t>
      </w:r>
      <w:proofErr w:type="spellEnd"/>
      <w:r w:rsidR="00C27507">
        <w:rPr>
          <w:rFonts w:ascii="Times New Roman" w:hAnsi="Times New Roman" w:cs="Times New Roman"/>
          <w:sz w:val="24"/>
        </w:rPr>
        <w:t xml:space="preserve"> ________________________________________________________________________</w:t>
      </w:r>
    </w:p>
    <w:p w:rsidR="0011746E" w:rsidRPr="0011746E" w:rsidRDefault="0011746E" w:rsidP="0011746E">
      <w:pPr>
        <w:pStyle w:val="a4"/>
        <w:ind w:firstLine="284"/>
        <w:jc w:val="both"/>
        <w:rPr>
          <w:rFonts w:ascii="Times New Roman" w:hAnsi="Times New Roman" w:cs="Times New Roman"/>
          <w:sz w:val="24"/>
        </w:rPr>
      </w:pPr>
      <w:r>
        <w:rPr>
          <w:rFonts w:ascii="Times New Roman" w:hAnsi="Times New Roman" w:cs="Times New Roman"/>
          <w:sz w:val="24"/>
        </w:rPr>
        <w:t xml:space="preserve">В. </w:t>
      </w:r>
      <w:r w:rsidR="00C27507" w:rsidRPr="00C27507">
        <w:rPr>
          <w:rFonts w:ascii="Times New Roman" w:hAnsi="Times New Roman" w:cs="Times New Roman"/>
          <w:sz w:val="24"/>
        </w:rPr>
        <w:t>Бельмес</w:t>
      </w:r>
      <w:r w:rsidR="00C27507">
        <w:rPr>
          <w:rFonts w:ascii="Times New Roman" w:hAnsi="Times New Roman" w:cs="Times New Roman"/>
          <w:sz w:val="24"/>
        </w:rPr>
        <w:t xml:space="preserve"> ________________________________________________________________________</w:t>
      </w:r>
    </w:p>
    <w:p w:rsidR="008F5837" w:rsidRDefault="008F5837" w:rsidP="00066C56">
      <w:pPr>
        <w:pStyle w:val="a4"/>
        <w:ind w:firstLine="567"/>
        <w:jc w:val="both"/>
        <w:rPr>
          <w:rFonts w:ascii="Times New Roman" w:hAnsi="Times New Roman" w:cs="Times New Roman"/>
          <w:sz w:val="24"/>
        </w:rPr>
      </w:pPr>
    </w:p>
    <w:p w:rsidR="003A023C" w:rsidRDefault="003A023C" w:rsidP="003F627F">
      <w:pPr>
        <w:pStyle w:val="a4"/>
        <w:ind w:firstLine="567"/>
        <w:jc w:val="both"/>
        <w:rPr>
          <w:rFonts w:ascii="Times New Roman" w:hAnsi="Times New Roman" w:cs="Times New Roman"/>
          <w:sz w:val="24"/>
        </w:rPr>
      </w:pPr>
    </w:p>
    <w:p w:rsidR="003A023C" w:rsidRDefault="003A023C" w:rsidP="003F627F">
      <w:pPr>
        <w:pStyle w:val="a4"/>
        <w:ind w:firstLine="567"/>
        <w:jc w:val="both"/>
        <w:rPr>
          <w:rFonts w:ascii="Times New Roman" w:hAnsi="Times New Roman" w:cs="Times New Roman"/>
          <w:sz w:val="24"/>
        </w:rPr>
      </w:pPr>
    </w:p>
    <w:p w:rsidR="003F627F" w:rsidRPr="00EC146F" w:rsidRDefault="00306311" w:rsidP="003F627F">
      <w:pPr>
        <w:pStyle w:val="a4"/>
        <w:ind w:firstLine="567"/>
        <w:jc w:val="both"/>
        <w:rPr>
          <w:rFonts w:ascii="Times New Roman" w:hAnsi="Times New Roman" w:cs="Times New Roman"/>
          <w:b/>
          <w:sz w:val="24"/>
        </w:rPr>
      </w:pPr>
      <w:r w:rsidRPr="00EC146F">
        <w:rPr>
          <w:rFonts w:ascii="Times New Roman" w:hAnsi="Times New Roman" w:cs="Times New Roman"/>
          <w:b/>
          <w:sz w:val="24"/>
        </w:rPr>
        <w:lastRenderedPageBreak/>
        <w:t>Правильные о</w:t>
      </w:r>
      <w:r w:rsidR="00F23CD3" w:rsidRPr="00EC146F">
        <w:rPr>
          <w:rFonts w:ascii="Times New Roman" w:hAnsi="Times New Roman" w:cs="Times New Roman"/>
          <w:b/>
          <w:sz w:val="24"/>
        </w:rPr>
        <w:t>тветы</w:t>
      </w:r>
      <w:r w:rsidRPr="00EC146F">
        <w:rPr>
          <w:rFonts w:ascii="Times New Roman" w:hAnsi="Times New Roman" w:cs="Times New Roman"/>
          <w:b/>
          <w:sz w:val="24"/>
        </w:rPr>
        <w:t>:</w:t>
      </w:r>
    </w:p>
    <w:p w:rsidR="00777DBD" w:rsidRDefault="00777DBD" w:rsidP="00777DBD">
      <w:pPr>
        <w:pStyle w:val="a4"/>
        <w:jc w:val="both"/>
        <w:rPr>
          <w:rFonts w:ascii="Times New Roman" w:hAnsi="Times New Roman" w:cs="Times New Roman"/>
          <w:b/>
          <w:sz w:val="24"/>
        </w:rPr>
      </w:pPr>
      <w:r>
        <w:rPr>
          <w:rFonts w:ascii="Times New Roman" w:hAnsi="Times New Roman" w:cs="Times New Roman"/>
          <w:b/>
          <w:noProof/>
          <w:sz w:val="24"/>
        </w:rPr>
        <w:drawing>
          <wp:inline distT="0" distB="0" distL="0" distR="0">
            <wp:extent cx="6616460" cy="2208362"/>
            <wp:effectExtent l="38100" t="0" r="32385" b="1905"/>
            <wp:docPr id="1" name="Схема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6" r:lo="rId7" r:qs="rId8" r:cs="rId9"/>
              </a:graphicData>
            </a:graphic>
          </wp:inline>
        </w:drawing>
      </w:r>
    </w:p>
    <w:p w:rsidR="00872DE4" w:rsidRPr="00872DE4" w:rsidRDefault="00872DE4" w:rsidP="00872DE4">
      <w:pPr>
        <w:pStyle w:val="a4"/>
        <w:ind w:firstLine="567"/>
        <w:jc w:val="both"/>
        <w:rPr>
          <w:rFonts w:ascii="Times New Roman" w:hAnsi="Times New Roman" w:cs="Times New Roman"/>
          <w:sz w:val="24"/>
        </w:rPr>
      </w:pPr>
    </w:p>
    <w:p w:rsidR="008F5837" w:rsidRPr="00777DBD" w:rsidRDefault="008F5837" w:rsidP="008F5837">
      <w:pPr>
        <w:pStyle w:val="a4"/>
        <w:ind w:firstLine="284"/>
        <w:jc w:val="center"/>
        <w:rPr>
          <w:rFonts w:ascii="Times New Roman" w:hAnsi="Times New Roman"/>
          <w:b/>
          <w:szCs w:val="24"/>
        </w:rPr>
      </w:pPr>
      <w:r w:rsidRPr="00777DBD">
        <w:rPr>
          <w:rFonts w:ascii="Times New Roman" w:hAnsi="Times New Roman"/>
          <w:b/>
          <w:szCs w:val="24"/>
        </w:rPr>
        <w:t>Новосибирск – 2022</w:t>
      </w:r>
    </w:p>
    <w:p w:rsidR="008F5837" w:rsidRPr="00777DBD" w:rsidRDefault="00B6786A" w:rsidP="008F5837">
      <w:pPr>
        <w:pStyle w:val="a4"/>
        <w:ind w:firstLine="284"/>
        <w:jc w:val="center"/>
        <w:rPr>
          <w:rFonts w:ascii="Times New Roman" w:hAnsi="Times New Roman"/>
          <w:i/>
          <w:iCs/>
          <w:szCs w:val="24"/>
        </w:rPr>
      </w:pPr>
      <w:r w:rsidRPr="00777DBD">
        <w:rPr>
          <w:rFonts w:ascii="Times New Roman" w:hAnsi="Times New Roman"/>
          <w:i/>
          <w:iCs/>
          <w:szCs w:val="24"/>
        </w:rPr>
        <w:t>В</w:t>
      </w:r>
      <w:r w:rsidR="008F5837" w:rsidRPr="00777DBD">
        <w:rPr>
          <w:rFonts w:ascii="Times New Roman" w:hAnsi="Times New Roman"/>
          <w:i/>
          <w:iCs/>
          <w:szCs w:val="24"/>
        </w:rPr>
        <w:t xml:space="preserve"> рамках проекта «Уроки русского» Новосибирского областного фонда сохранения и развития русского языка «Родное слово»</w:t>
      </w:r>
    </w:p>
    <w:p w:rsidR="00F23CD3" w:rsidRPr="00777DBD" w:rsidRDefault="008F5837" w:rsidP="008F5837">
      <w:pPr>
        <w:pStyle w:val="a4"/>
        <w:ind w:firstLine="284"/>
        <w:jc w:val="center"/>
        <w:rPr>
          <w:rFonts w:ascii="Times New Roman" w:hAnsi="Times New Roman" w:cs="Times New Roman"/>
          <w:sz w:val="24"/>
        </w:rPr>
      </w:pPr>
      <w:r w:rsidRPr="00777DBD">
        <w:rPr>
          <w:rFonts w:ascii="Times New Roman" w:hAnsi="Times New Roman"/>
          <w:i/>
          <w:iCs/>
          <w:szCs w:val="24"/>
        </w:rPr>
        <w:t xml:space="preserve">Комментарии к ответам смотрите на сайте </w:t>
      </w:r>
      <w:r w:rsidRPr="00777DBD">
        <w:rPr>
          <w:rFonts w:ascii="Times New Roman" w:hAnsi="Times New Roman"/>
          <w:i/>
          <w:iCs/>
          <w:szCs w:val="24"/>
          <w:lang w:val="en-US"/>
        </w:rPr>
        <w:t>www</w:t>
      </w:r>
      <w:r w:rsidRPr="00777DBD">
        <w:rPr>
          <w:rFonts w:ascii="Times New Roman" w:hAnsi="Times New Roman"/>
          <w:i/>
          <w:iCs/>
          <w:szCs w:val="24"/>
        </w:rPr>
        <w:t>.</w:t>
      </w:r>
      <w:proofErr w:type="spellStart"/>
      <w:r w:rsidRPr="00777DBD">
        <w:rPr>
          <w:rFonts w:ascii="Times New Roman" w:hAnsi="Times New Roman"/>
          <w:i/>
          <w:iCs/>
          <w:szCs w:val="24"/>
          <w:lang w:val="en-US"/>
        </w:rPr>
        <w:t>rodnoe</w:t>
      </w:r>
      <w:proofErr w:type="spellEnd"/>
      <w:r w:rsidRPr="00777DBD">
        <w:rPr>
          <w:rFonts w:ascii="Times New Roman" w:hAnsi="Times New Roman"/>
          <w:i/>
          <w:iCs/>
          <w:szCs w:val="24"/>
        </w:rPr>
        <w:t>-</w:t>
      </w:r>
      <w:proofErr w:type="spellStart"/>
      <w:r w:rsidRPr="00777DBD">
        <w:rPr>
          <w:rFonts w:ascii="Times New Roman" w:hAnsi="Times New Roman"/>
          <w:i/>
          <w:iCs/>
          <w:szCs w:val="24"/>
          <w:lang w:val="en-US"/>
        </w:rPr>
        <w:t>slovo</w:t>
      </w:r>
      <w:proofErr w:type="spellEnd"/>
      <w:r w:rsidRPr="00777DBD">
        <w:rPr>
          <w:rFonts w:ascii="Times New Roman" w:hAnsi="Times New Roman"/>
          <w:i/>
          <w:iCs/>
          <w:szCs w:val="24"/>
        </w:rPr>
        <w:t>.</w:t>
      </w:r>
      <w:r w:rsidRPr="00777DBD">
        <w:rPr>
          <w:rFonts w:ascii="Times New Roman" w:hAnsi="Times New Roman"/>
          <w:i/>
          <w:iCs/>
          <w:szCs w:val="24"/>
          <w:lang w:val="en-US"/>
        </w:rPr>
        <w:t>org</w:t>
      </w:r>
    </w:p>
    <w:sectPr w:rsidR="00F23CD3" w:rsidRPr="00777DBD" w:rsidSect="00482987">
      <w:pgSz w:w="11907" w:h="16839" w:code="9"/>
      <w:pgMar w:top="284" w:right="708" w:bottom="720"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E919A0"/>
    <w:multiLevelType w:val="hybridMultilevel"/>
    <w:tmpl w:val="7A103888"/>
    <w:lvl w:ilvl="0" w:tplc="ECE0DA40">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1">
    <w:nsid w:val="7D840235"/>
    <w:multiLevelType w:val="hybridMultilevel"/>
    <w:tmpl w:val="DE8E92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autoHyphenation/>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A0E"/>
    <w:rsid w:val="000109C9"/>
    <w:rsid w:val="00017D8B"/>
    <w:rsid w:val="00026947"/>
    <w:rsid w:val="000339D5"/>
    <w:rsid w:val="00036B11"/>
    <w:rsid w:val="0004392C"/>
    <w:rsid w:val="00047DBF"/>
    <w:rsid w:val="000604E7"/>
    <w:rsid w:val="00066C56"/>
    <w:rsid w:val="000771B8"/>
    <w:rsid w:val="00083D64"/>
    <w:rsid w:val="00096D20"/>
    <w:rsid w:val="000A3445"/>
    <w:rsid w:val="000C68CC"/>
    <w:rsid w:val="000F6AEB"/>
    <w:rsid w:val="00113B45"/>
    <w:rsid w:val="0011746E"/>
    <w:rsid w:val="001636A3"/>
    <w:rsid w:val="001A6DD7"/>
    <w:rsid w:val="001C0B20"/>
    <w:rsid w:val="001E4B90"/>
    <w:rsid w:val="001E5675"/>
    <w:rsid w:val="002026DC"/>
    <w:rsid w:val="00232B1A"/>
    <w:rsid w:val="00251804"/>
    <w:rsid w:val="00261F8B"/>
    <w:rsid w:val="002743C9"/>
    <w:rsid w:val="00292576"/>
    <w:rsid w:val="002B7A8E"/>
    <w:rsid w:val="002D4C99"/>
    <w:rsid w:val="002E1414"/>
    <w:rsid w:val="002F396F"/>
    <w:rsid w:val="002F4A3D"/>
    <w:rsid w:val="003010A3"/>
    <w:rsid w:val="00304B0B"/>
    <w:rsid w:val="00306311"/>
    <w:rsid w:val="00306341"/>
    <w:rsid w:val="003211DF"/>
    <w:rsid w:val="00323CF3"/>
    <w:rsid w:val="003300C6"/>
    <w:rsid w:val="003376C7"/>
    <w:rsid w:val="003379F8"/>
    <w:rsid w:val="003427CF"/>
    <w:rsid w:val="00352EA0"/>
    <w:rsid w:val="00354590"/>
    <w:rsid w:val="00396064"/>
    <w:rsid w:val="003A023C"/>
    <w:rsid w:val="003A6B3A"/>
    <w:rsid w:val="003B3DF7"/>
    <w:rsid w:val="003B5A09"/>
    <w:rsid w:val="003B62AC"/>
    <w:rsid w:val="003B6FA8"/>
    <w:rsid w:val="003D32C1"/>
    <w:rsid w:val="003D6984"/>
    <w:rsid w:val="003E3D96"/>
    <w:rsid w:val="003F627F"/>
    <w:rsid w:val="003F7ED6"/>
    <w:rsid w:val="0040277D"/>
    <w:rsid w:val="004057EC"/>
    <w:rsid w:val="004159C6"/>
    <w:rsid w:val="00424571"/>
    <w:rsid w:val="00450C96"/>
    <w:rsid w:val="00451C86"/>
    <w:rsid w:val="0046312A"/>
    <w:rsid w:val="00466B34"/>
    <w:rsid w:val="00482987"/>
    <w:rsid w:val="004939AF"/>
    <w:rsid w:val="00495EE1"/>
    <w:rsid w:val="004A6E4A"/>
    <w:rsid w:val="004B075C"/>
    <w:rsid w:val="005042C1"/>
    <w:rsid w:val="00513BC6"/>
    <w:rsid w:val="005270AE"/>
    <w:rsid w:val="00536B67"/>
    <w:rsid w:val="00552B09"/>
    <w:rsid w:val="00553693"/>
    <w:rsid w:val="0058718B"/>
    <w:rsid w:val="0059280C"/>
    <w:rsid w:val="005B0A33"/>
    <w:rsid w:val="005C15A2"/>
    <w:rsid w:val="005D12A5"/>
    <w:rsid w:val="005F02FC"/>
    <w:rsid w:val="005F7CA0"/>
    <w:rsid w:val="005F7F18"/>
    <w:rsid w:val="00602270"/>
    <w:rsid w:val="006314E7"/>
    <w:rsid w:val="00635714"/>
    <w:rsid w:val="00642450"/>
    <w:rsid w:val="006425E4"/>
    <w:rsid w:val="006429D5"/>
    <w:rsid w:val="00642ECF"/>
    <w:rsid w:val="006477A9"/>
    <w:rsid w:val="006512BD"/>
    <w:rsid w:val="006671EB"/>
    <w:rsid w:val="00683E2B"/>
    <w:rsid w:val="00687844"/>
    <w:rsid w:val="006B47BA"/>
    <w:rsid w:val="006B50DA"/>
    <w:rsid w:val="006B5CAE"/>
    <w:rsid w:val="006C6D2D"/>
    <w:rsid w:val="006D6D0C"/>
    <w:rsid w:val="006F5661"/>
    <w:rsid w:val="00700EBE"/>
    <w:rsid w:val="007211A2"/>
    <w:rsid w:val="00723522"/>
    <w:rsid w:val="00750A7E"/>
    <w:rsid w:val="007607FA"/>
    <w:rsid w:val="00765ABF"/>
    <w:rsid w:val="00775063"/>
    <w:rsid w:val="00777DBD"/>
    <w:rsid w:val="007A0700"/>
    <w:rsid w:val="00814EC6"/>
    <w:rsid w:val="00823453"/>
    <w:rsid w:val="00824FEE"/>
    <w:rsid w:val="008346F1"/>
    <w:rsid w:val="00861404"/>
    <w:rsid w:val="00872DE4"/>
    <w:rsid w:val="0088082C"/>
    <w:rsid w:val="00882F3C"/>
    <w:rsid w:val="00887A90"/>
    <w:rsid w:val="00891ABD"/>
    <w:rsid w:val="008B067C"/>
    <w:rsid w:val="008C73CC"/>
    <w:rsid w:val="008F5837"/>
    <w:rsid w:val="00905270"/>
    <w:rsid w:val="00905A19"/>
    <w:rsid w:val="0091389F"/>
    <w:rsid w:val="009224E6"/>
    <w:rsid w:val="00925EA9"/>
    <w:rsid w:val="009363D9"/>
    <w:rsid w:val="00950B22"/>
    <w:rsid w:val="00953FA5"/>
    <w:rsid w:val="00974849"/>
    <w:rsid w:val="00981D34"/>
    <w:rsid w:val="00984262"/>
    <w:rsid w:val="00991BDE"/>
    <w:rsid w:val="00996097"/>
    <w:rsid w:val="009A2100"/>
    <w:rsid w:val="009B1193"/>
    <w:rsid w:val="009C2ECA"/>
    <w:rsid w:val="009C3F38"/>
    <w:rsid w:val="009C73BD"/>
    <w:rsid w:val="009D0D73"/>
    <w:rsid w:val="009D6ABD"/>
    <w:rsid w:val="009E6DAF"/>
    <w:rsid w:val="00A33D68"/>
    <w:rsid w:val="00A40633"/>
    <w:rsid w:val="00A40BA6"/>
    <w:rsid w:val="00A42CB6"/>
    <w:rsid w:val="00A627AA"/>
    <w:rsid w:val="00A734AE"/>
    <w:rsid w:val="00AC6578"/>
    <w:rsid w:val="00B035F9"/>
    <w:rsid w:val="00B044DB"/>
    <w:rsid w:val="00B07B61"/>
    <w:rsid w:val="00B16CF4"/>
    <w:rsid w:val="00B27B57"/>
    <w:rsid w:val="00B6786A"/>
    <w:rsid w:val="00B702AE"/>
    <w:rsid w:val="00B801E6"/>
    <w:rsid w:val="00B837DF"/>
    <w:rsid w:val="00BA365D"/>
    <w:rsid w:val="00BD0A0E"/>
    <w:rsid w:val="00BD5A08"/>
    <w:rsid w:val="00C01885"/>
    <w:rsid w:val="00C14DF8"/>
    <w:rsid w:val="00C27507"/>
    <w:rsid w:val="00C27ECA"/>
    <w:rsid w:val="00C327E0"/>
    <w:rsid w:val="00C3602A"/>
    <w:rsid w:val="00C405A3"/>
    <w:rsid w:val="00C76C49"/>
    <w:rsid w:val="00C76EA0"/>
    <w:rsid w:val="00C85371"/>
    <w:rsid w:val="00C87E04"/>
    <w:rsid w:val="00C9435F"/>
    <w:rsid w:val="00CA433C"/>
    <w:rsid w:val="00CB2F9D"/>
    <w:rsid w:val="00CB453B"/>
    <w:rsid w:val="00CB5ED8"/>
    <w:rsid w:val="00CC20AC"/>
    <w:rsid w:val="00CC48DD"/>
    <w:rsid w:val="00CC7B08"/>
    <w:rsid w:val="00CE6809"/>
    <w:rsid w:val="00D01854"/>
    <w:rsid w:val="00D244E9"/>
    <w:rsid w:val="00D53304"/>
    <w:rsid w:val="00D86286"/>
    <w:rsid w:val="00D906BF"/>
    <w:rsid w:val="00DB40B3"/>
    <w:rsid w:val="00DD0B57"/>
    <w:rsid w:val="00DD6A52"/>
    <w:rsid w:val="00DE1A0C"/>
    <w:rsid w:val="00E06CA9"/>
    <w:rsid w:val="00E444E9"/>
    <w:rsid w:val="00E50303"/>
    <w:rsid w:val="00E50FC1"/>
    <w:rsid w:val="00E51178"/>
    <w:rsid w:val="00E56753"/>
    <w:rsid w:val="00E5760D"/>
    <w:rsid w:val="00E75AE4"/>
    <w:rsid w:val="00EB7D0C"/>
    <w:rsid w:val="00EC146F"/>
    <w:rsid w:val="00EC48A5"/>
    <w:rsid w:val="00F22E40"/>
    <w:rsid w:val="00F238C2"/>
    <w:rsid w:val="00F23CD3"/>
    <w:rsid w:val="00F25B1D"/>
    <w:rsid w:val="00F35EC8"/>
    <w:rsid w:val="00F460AE"/>
    <w:rsid w:val="00F46E60"/>
    <w:rsid w:val="00F64E1A"/>
    <w:rsid w:val="00F663E1"/>
    <w:rsid w:val="00FD093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A3D"/>
    <w:pPr>
      <w:ind w:left="720"/>
      <w:contextualSpacing/>
    </w:pPr>
  </w:style>
  <w:style w:type="paragraph" w:styleId="a4">
    <w:name w:val="No Spacing"/>
    <w:uiPriority w:val="1"/>
    <w:qFormat/>
    <w:rsid w:val="00066C56"/>
    <w:pPr>
      <w:spacing w:after="0" w:line="240" w:lineRule="auto"/>
    </w:pPr>
  </w:style>
  <w:style w:type="paragraph" w:styleId="a5">
    <w:name w:val="Balloon Text"/>
    <w:basedOn w:val="a"/>
    <w:link w:val="a6"/>
    <w:uiPriority w:val="99"/>
    <w:semiHidden/>
    <w:unhideWhenUsed/>
    <w:rsid w:val="00777D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DB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F4A3D"/>
    <w:pPr>
      <w:ind w:left="720"/>
      <w:contextualSpacing/>
    </w:pPr>
  </w:style>
  <w:style w:type="paragraph" w:styleId="a4">
    <w:name w:val="No Spacing"/>
    <w:uiPriority w:val="1"/>
    <w:qFormat/>
    <w:rsid w:val="00066C56"/>
    <w:pPr>
      <w:spacing w:after="0" w:line="240" w:lineRule="auto"/>
    </w:pPr>
  </w:style>
  <w:style w:type="paragraph" w:styleId="a5">
    <w:name w:val="Balloon Text"/>
    <w:basedOn w:val="a"/>
    <w:link w:val="a6"/>
    <w:uiPriority w:val="99"/>
    <w:semiHidden/>
    <w:unhideWhenUsed/>
    <w:rsid w:val="00777DBD"/>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77DB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diagramQuickStyle" Target="diagrams/quickStyle1.xml"/><Relationship Id="rId3" Type="http://schemas.microsoft.com/office/2007/relationships/stylesWithEffects" Target="stylesWithEffects.xml"/><Relationship Id="rId7" Type="http://schemas.openxmlformats.org/officeDocument/2006/relationships/diagramLayout" Target="diagrams/layout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diagramData" Target="diagrams/data1.xml"/><Relationship Id="rId11" Type="http://schemas.openxmlformats.org/officeDocument/2006/relationships/fontTable" Target="fontTable.xml"/><Relationship Id="rId5" Type="http://schemas.openxmlformats.org/officeDocument/2006/relationships/webSettings" Target="webSettings.xml"/><Relationship Id="rId10" Type="http://schemas.microsoft.com/office/2007/relationships/diagramDrawing" Target="diagrams/drawing1.xml"/><Relationship Id="rId4" Type="http://schemas.openxmlformats.org/officeDocument/2006/relationships/settings" Target="settings.xml"/><Relationship Id="rId9" Type="http://schemas.openxmlformats.org/officeDocument/2006/relationships/diagramColors" Target="diagrams/colors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E1D4329-2DC9-4D33-8522-F1C88BECDF28}" type="doc">
      <dgm:prSet loTypeId="urn:microsoft.com/office/officeart/2005/8/layout/default" loCatId="list" qsTypeId="urn:microsoft.com/office/officeart/2005/8/quickstyle/simple1" qsCatId="simple" csTypeId="urn:microsoft.com/office/officeart/2005/8/colors/accent0_1" csCatId="mainScheme" phldr="1"/>
      <dgm:spPr/>
      <dgm:t>
        <a:bodyPr/>
        <a:lstStyle/>
        <a:p>
          <a:endParaRPr lang="ru-RU"/>
        </a:p>
      </dgm:t>
    </dgm:pt>
    <dgm:pt modelId="{39A58D9B-7C2F-4050-ABE4-ADE981DD17D4}">
      <dgm:prSet phldrT="[Текст]" custT="1"/>
      <dgm:spPr>
        <a:ln>
          <a:noFill/>
        </a:ln>
      </dgm:spPr>
      <dgm:t>
        <a:bodyPr/>
        <a:lstStyle/>
        <a:p>
          <a:pPr algn="just"/>
          <a:r>
            <a:rPr lang="ru-RU" sz="1100" b="1">
              <a:latin typeface="Times New Roman" pitchFamily="18" charset="0"/>
              <a:cs typeface="Times New Roman" pitchFamily="18" charset="0"/>
            </a:rPr>
            <a:t>         1. </a:t>
          </a:r>
          <a:r>
            <a:rPr lang="ru-RU" sz="1100">
              <a:latin typeface="Times New Roman" pitchFamily="18" charset="0"/>
              <a:cs typeface="Times New Roman" pitchFamily="18" charset="0"/>
            </a:rPr>
            <a:t>Новосибирская область расп</a:t>
          </a:r>
          <a:r>
            <a:rPr lang="ru-RU" sz="1100" b="1">
              <a:latin typeface="Times New Roman" pitchFamily="18" charset="0"/>
              <a:cs typeface="Times New Roman" pitchFamily="18" charset="0"/>
            </a:rPr>
            <a:t>о</a:t>
          </a:r>
          <a:r>
            <a:rPr lang="ru-RU" sz="1100">
              <a:latin typeface="Times New Roman" pitchFamily="18" charset="0"/>
              <a:cs typeface="Times New Roman" pitchFamily="18" charset="0"/>
            </a:rPr>
            <a:t>ложена в разных природно</a:t>
          </a:r>
          <a:r>
            <a:rPr lang="ru-RU" sz="1100" b="1">
              <a:latin typeface="Times New Roman" pitchFamily="18" charset="0"/>
              <a:cs typeface="Times New Roman" pitchFamily="18" charset="0"/>
            </a:rPr>
            <a:t>-</a:t>
          </a:r>
          <a:r>
            <a:rPr lang="ru-RU" sz="1100">
              <a:latin typeface="Times New Roman" pitchFamily="18" charset="0"/>
              <a:cs typeface="Times New Roman" pitchFamily="18" charset="0"/>
            </a:rPr>
            <a:t>клим</a:t>
          </a:r>
          <a:r>
            <a:rPr lang="ru-RU" sz="1100" b="1">
              <a:latin typeface="Times New Roman" pitchFamily="18" charset="0"/>
              <a:cs typeface="Times New Roman" pitchFamily="18" charset="0"/>
            </a:rPr>
            <a:t>а</a:t>
          </a:r>
          <a:r>
            <a:rPr lang="ru-RU" sz="1100">
              <a:latin typeface="Times New Roman" pitchFamily="18" charset="0"/>
              <a:cs typeface="Times New Roman" pitchFamily="18" charset="0"/>
            </a:rPr>
            <a:t>тических по</a:t>
          </a:r>
          <a:r>
            <a:rPr lang="ru-RU" sz="1100" b="1">
              <a:latin typeface="Times New Roman" pitchFamily="18" charset="0"/>
              <a:cs typeface="Times New Roman" pitchFamily="18" charset="0"/>
            </a:rPr>
            <a:t>я</a:t>
          </a:r>
          <a:r>
            <a:rPr lang="ru-RU" sz="1100">
              <a:latin typeface="Times New Roman" pitchFamily="18" charset="0"/>
              <a:cs typeface="Times New Roman" pitchFamily="18" charset="0"/>
            </a:rPr>
            <a:t>сах, что формирует богатый и разнообразный животный и растительный мир. На севере области – </a:t>
          </a:r>
          <a:r>
            <a:rPr lang="ru-RU" sz="1100" b="1">
              <a:latin typeface="Times New Roman" pitchFamily="18" charset="0"/>
              <a:cs typeface="Times New Roman" pitchFamily="18" charset="0"/>
            </a:rPr>
            <a:t>т</a:t>
          </a:r>
          <a:r>
            <a:rPr lang="ru-RU" sz="1100">
              <a:latin typeface="Times New Roman" pitchFamily="18" charset="0"/>
              <a:cs typeface="Times New Roman" pitchFamily="18" charset="0"/>
            </a:rPr>
            <a:t>айга и великое Васюганское болото, в центральной части – обширная </a:t>
          </a:r>
          <a:r>
            <a:rPr lang="ru-RU" sz="1100" b="1">
              <a:latin typeface="Times New Roman" pitchFamily="18" charset="0"/>
              <a:cs typeface="Times New Roman" pitchFamily="18" charset="0"/>
            </a:rPr>
            <a:t>лесостепная</a:t>
          </a:r>
          <a:r>
            <a:rPr lang="ru-RU" sz="1100">
              <a:latin typeface="Times New Roman" pitchFamily="18" charset="0"/>
              <a:cs typeface="Times New Roman" pitchFamily="18" charset="0"/>
            </a:rPr>
            <a:t> зона или, как её ещё называют, Б</a:t>
          </a:r>
          <a:r>
            <a:rPr lang="ru-RU" sz="1100" b="1">
              <a:latin typeface="Times New Roman" pitchFamily="18" charset="0"/>
              <a:cs typeface="Times New Roman" pitchFamily="18" charset="0"/>
            </a:rPr>
            <a:t>а</a:t>
          </a:r>
          <a:r>
            <a:rPr lang="ru-RU" sz="1100">
              <a:latin typeface="Times New Roman" pitchFamily="18" charset="0"/>
              <a:cs typeface="Times New Roman" pitchFamily="18" charset="0"/>
            </a:rPr>
            <a:t>рабинская низм</a:t>
          </a:r>
          <a:r>
            <a:rPr lang="ru-RU" sz="1100" b="1">
              <a:latin typeface="Times New Roman" pitchFamily="18" charset="0"/>
              <a:cs typeface="Times New Roman" pitchFamily="18" charset="0"/>
            </a:rPr>
            <a:t>е</a:t>
          </a:r>
          <a:r>
            <a:rPr lang="ru-RU" sz="1100">
              <a:latin typeface="Times New Roman" pitchFamily="18" charset="0"/>
              <a:cs typeface="Times New Roman" pitchFamily="18" charset="0"/>
            </a:rPr>
            <a:t>нность, а на юге – самая наст</a:t>
          </a:r>
          <a:r>
            <a:rPr lang="ru-RU" sz="1100" b="1">
              <a:latin typeface="Times New Roman" pitchFamily="18" charset="0"/>
              <a:cs typeface="Times New Roman" pitchFamily="18" charset="0"/>
            </a:rPr>
            <a:t>о</a:t>
          </a:r>
          <a:r>
            <a:rPr lang="ru-RU" sz="1100">
              <a:latin typeface="Times New Roman" pitchFamily="18" charset="0"/>
              <a:cs typeface="Times New Roman" pitchFamily="18" charset="0"/>
            </a:rPr>
            <a:t>ящая степь, именуемая Кул</a:t>
          </a:r>
          <a:r>
            <a:rPr lang="ru-RU" sz="1100" b="1">
              <a:latin typeface="Times New Roman" pitchFamily="18" charset="0"/>
              <a:cs typeface="Times New Roman" pitchFamily="18" charset="0"/>
            </a:rPr>
            <a:t>у</a:t>
          </a:r>
          <a:r>
            <a:rPr lang="ru-RU" sz="1100">
              <a:latin typeface="Times New Roman" pitchFamily="18" charset="0"/>
              <a:cs typeface="Times New Roman" pitchFamily="18" charset="0"/>
            </a:rPr>
            <a:t>ндинской. Тер</a:t>
          </a:r>
          <a:r>
            <a:rPr lang="ru-RU" sz="1100" b="1">
              <a:latin typeface="Times New Roman" pitchFamily="18" charset="0"/>
              <a:cs typeface="Times New Roman" pitchFamily="18" charset="0"/>
            </a:rPr>
            <a:t>р</a:t>
          </a:r>
          <a:r>
            <a:rPr lang="ru-RU" sz="1100">
              <a:latin typeface="Times New Roman" pitchFamily="18" charset="0"/>
              <a:cs typeface="Times New Roman" pitchFamily="18" charset="0"/>
            </a:rPr>
            <a:t>итория области может вм</a:t>
          </a:r>
          <a:r>
            <a:rPr lang="ru-RU" sz="1100" b="1">
              <a:latin typeface="Times New Roman" pitchFamily="18" charset="0"/>
              <a:cs typeface="Times New Roman" pitchFamily="18" charset="0"/>
            </a:rPr>
            <a:t>е</a:t>
          </a:r>
          <a:r>
            <a:rPr lang="ru-RU" sz="1100">
              <a:latin typeface="Times New Roman" pitchFamily="18" charset="0"/>
              <a:cs typeface="Times New Roman" pitchFamily="18" charset="0"/>
            </a:rPr>
            <a:t>стить площади, например, трёх Венгри</a:t>
          </a:r>
          <a:r>
            <a:rPr lang="ru-RU" sz="1100" b="1">
              <a:latin typeface="Times New Roman" pitchFamily="18" charset="0"/>
              <a:cs typeface="Times New Roman" pitchFamily="18" charset="0"/>
            </a:rPr>
            <a:t>й</a:t>
          </a:r>
          <a:r>
            <a:rPr lang="ru-RU" sz="1100">
              <a:latin typeface="Times New Roman" pitchFamily="18" charset="0"/>
              <a:cs typeface="Times New Roman" pitchFamily="18" charset="0"/>
            </a:rPr>
            <a:t> или шести Бельги</a:t>
          </a:r>
          <a:r>
            <a:rPr lang="ru-RU" sz="1100" b="1">
              <a:latin typeface="Times New Roman" pitchFamily="18" charset="0"/>
              <a:cs typeface="Times New Roman" pitchFamily="18" charset="0"/>
            </a:rPr>
            <a:t>й</a:t>
          </a:r>
          <a:r>
            <a:rPr lang="ru-RU" sz="1100">
              <a:latin typeface="Times New Roman" pitchFamily="18" charset="0"/>
              <a:cs typeface="Times New Roman" pitchFamily="18" charset="0"/>
            </a:rPr>
            <a:t>. </a:t>
          </a:r>
          <a:r>
            <a:rPr lang="ru-RU" sz="1100" b="1">
              <a:latin typeface="Times New Roman" pitchFamily="18" charset="0"/>
              <a:cs typeface="Times New Roman" pitchFamily="18" charset="0"/>
            </a:rPr>
            <a:t>2.</a:t>
          </a:r>
          <a:r>
            <a:rPr lang="ru-RU" sz="1100">
              <a:latin typeface="Times New Roman" pitchFamily="18" charset="0"/>
              <a:cs typeface="Times New Roman" pitchFamily="18" charset="0"/>
            </a:rPr>
            <a:t> А. Змея. Б. Птенец. В. Ноги. Г. Комар. Д. Пальцы. </a:t>
          </a:r>
          <a:r>
            <a:rPr lang="ru-RU" sz="1100" b="1">
              <a:latin typeface="Times New Roman" pitchFamily="18" charset="0"/>
              <a:cs typeface="Times New Roman" pitchFamily="18" charset="0"/>
            </a:rPr>
            <a:t>3</a:t>
          </a:r>
          <a:r>
            <a:rPr lang="ru-RU" sz="1100">
              <a:latin typeface="Times New Roman" pitchFamily="18" charset="0"/>
              <a:cs typeface="Times New Roman" pitchFamily="18" charset="0"/>
            </a:rPr>
            <a:t>. А. Новосибирская область была основана в тысяча девятьсот тридцать седьмом году. Б. Площадь области составляет сто семьдесят восемь тысяч двести квадратных километров. В. На две тысячи семнадцатый год численность населения области составила два миллиона семьсот шестьдесят две тысячи двести тридцать семь человек. Г. В Новосибирской области насчитывается более пятисот двадцати месторождений полезных ископаемых. Д. Во время Великой Отечественной войны колхозы и совхозы Новосибирской области передали на нужды Красной армии двадцать пять тысяч девятьсот восемьдесят две лошади. </a:t>
          </a:r>
          <a:r>
            <a:rPr lang="ru-RU" sz="1100" b="1">
              <a:latin typeface="Times New Roman" pitchFamily="18" charset="0"/>
              <a:cs typeface="Times New Roman" pitchFamily="18" charset="0"/>
            </a:rPr>
            <a:t>4.</a:t>
          </a:r>
          <a:r>
            <a:rPr lang="ru-RU" sz="1100">
              <a:latin typeface="Times New Roman" pitchFamily="18" charset="0"/>
              <a:cs typeface="Times New Roman" pitchFamily="18" charset="0"/>
            </a:rPr>
            <a:t> А. Лучше синица в руках, чем журавль в небе. Б. На безрыбье и рак – рыба. В. В одну реку дважды не войдёшь. </a:t>
          </a:r>
          <a:r>
            <a:rPr lang="ru-RU" sz="1100" b="1">
              <a:latin typeface="Times New Roman" pitchFamily="18" charset="0"/>
              <a:cs typeface="Times New Roman" pitchFamily="18" charset="0"/>
            </a:rPr>
            <a:t>5. </a:t>
          </a:r>
          <a:r>
            <a:rPr lang="ru-RU" sz="1100">
              <a:latin typeface="Times New Roman" pitchFamily="18" charset="0"/>
              <a:cs typeface="Times New Roman" pitchFamily="18" charset="0"/>
            </a:rPr>
            <a:t>Казахов, евреев, армян, якутов. </a:t>
          </a:r>
          <a:r>
            <a:rPr lang="ru-RU" sz="1100" b="1">
              <a:latin typeface="Times New Roman" pitchFamily="18" charset="0"/>
              <a:cs typeface="Times New Roman" pitchFamily="18" charset="0"/>
            </a:rPr>
            <a:t>6.</a:t>
          </a:r>
          <a:r>
            <a:rPr lang="ru-RU" sz="1100">
              <a:latin typeface="Times New Roman" pitchFamily="18" charset="0"/>
              <a:cs typeface="Times New Roman" pitchFamily="18" charset="0"/>
            </a:rPr>
            <a:t> А. Большой металлический сосуд с ручками для перевозки молока, воды и т. п. Б. Банная принадлежность, разновидность мочалки. В. Несведущий человек.  </a:t>
          </a:r>
        </a:p>
      </dgm:t>
    </dgm:pt>
    <dgm:pt modelId="{74114C92-4097-4507-981E-DD50EAD938C4}" type="parTrans" cxnId="{C3C8F730-6356-4036-AE47-A621C86811E4}">
      <dgm:prSet/>
      <dgm:spPr/>
      <dgm:t>
        <a:bodyPr/>
        <a:lstStyle/>
        <a:p>
          <a:endParaRPr lang="ru-RU"/>
        </a:p>
      </dgm:t>
    </dgm:pt>
    <dgm:pt modelId="{4DD87F6B-CD17-45CF-9994-C9370F9C6F7C}" type="sibTrans" cxnId="{C3C8F730-6356-4036-AE47-A621C86811E4}">
      <dgm:prSet/>
      <dgm:spPr/>
      <dgm:t>
        <a:bodyPr/>
        <a:lstStyle/>
        <a:p>
          <a:endParaRPr lang="ru-RU"/>
        </a:p>
      </dgm:t>
    </dgm:pt>
    <dgm:pt modelId="{52FB7983-7800-47B5-856E-41C07E5301EC}" type="pres">
      <dgm:prSet presAssocID="{7E1D4329-2DC9-4D33-8522-F1C88BECDF28}" presName="diagram" presStyleCnt="0">
        <dgm:presLayoutVars>
          <dgm:dir/>
          <dgm:resizeHandles val="exact"/>
        </dgm:presLayoutVars>
      </dgm:prSet>
      <dgm:spPr/>
      <dgm:t>
        <a:bodyPr/>
        <a:lstStyle/>
        <a:p>
          <a:endParaRPr lang="ru-RU"/>
        </a:p>
      </dgm:t>
    </dgm:pt>
    <dgm:pt modelId="{A3D5095D-3111-4080-8745-F570FCAB3E46}" type="pres">
      <dgm:prSet presAssocID="{39A58D9B-7C2F-4050-ABE4-ADE981DD17D4}" presName="node" presStyleLbl="node1" presStyleIdx="0" presStyleCnt="1" custFlipVert="1" custScaleX="179965">
        <dgm:presLayoutVars>
          <dgm:bulletEnabled val="1"/>
        </dgm:presLayoutVars>
      </dgm:prSet>
      <dgm:spPr/>
      <dgm:t>
        <a:bodyPr/>
        <a:lstStyle/>
        <a:p>
          <a:endParaRPr lang="ru-RU"/>
        </a:p>
      </dgm:t>
    </dgm:pt>
  </dgm:ptLst>
  <dgm:cxnLst>
    <dgm:cxn modelId="{C3C8F730-6356-4036-AE47-A621C86811E4}" srcId="{7E1D4329-2DC9-4D33-8522-F1C88BECDF28}" destId="{39A58D9B-7C2F-4050-ABE4-ADE981DD17D4}" srcOrd="0" destOrd="0" parTransId="{74114C92-4097-4507-981E-DD50EAD938C4}" sibTransId="{4DD87F6B-CD17-45CF-9994-C9370F9C6F7C}"/>
    <dgm:cxn modelId="{F9F3DF25-F64D-4B91-91FD-1E6B17B89F2D}" type="presOf" srcId="{39A58D9B-7C2F-4050-ABE4-ADE981DD17D4}" destId="{A3D5095D-3111-4080-8745-F570FCAB3E46}" srcOrd="0" destOrd="0" presId="urn:microsoft.com/office/officeart/2005/8/layout/default"/>
    <dgm:cxn modelId="{7E339555-54FC-4FF2-B768-84BC56AC17BF}" type="presOf" srcId="{7E1D4329-2DC9-4D33-8522-F1C88BECDF28}" destId="{52FB7983-7800-47B5-856E-41C07E5301EC}" srcOrd="0" destOrd="0" presId="urn:microsoft.com/office/officeart/2005/8/layout/default"/>
    <dgm:cxn modelId="{F9B5484D-7631-4D82-9AEA-FFBAC55BBAA7}" type="presParOf" srcId="{52FB7983-7800-47B5-856E-41C07E5301EC}" destId="{A3D5095D-3111-4080-8745-F570FCAB3E46}" srcOrd="0" destOrd="0" presId="urn:microsoft.com/office/officeart/2005/8/layout/default"/>
  </dgm:cxnLst>
  <dgm:bg/>
  <dgm:whole/>
  <dgm:extLst>
    <a:ext uri="http://schemas.microsoft.com/office/drawing/2008/diagram">
      <dsp:dataModelExt xmlns:dsp="http://schemas.microsoft.com/office/drawing/2008/diagram" relId="rId1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3D5095D-3111-4080-8745-F570FCAB3E46}">
      <dsp:nvSpPr>
        <dsp:cNvPr id="0" name=""/>
        <dsp:cNvSpPr/>
      </dsp:nvSpPr>
      <dsp:spPr>
        <a:xfrm flipV="1">
          <a:off x="5811" y="3160"/>
          <a:ext cx="6604837" cy="2202040"/>
        </a:xfrm>
        <a:prstGeom prst="rect">
          <a:avLst/>
        </a:prstGeom>
        <a:solidFill>
          <a:schemeClr val="lt1">
            <a:hueOff val="0"/>
            <a:satOff val="0"/>
            <a:lumOff val="0"/>
            <a:alphaOff val="0"/>
          </a:schemeClr>
        </a:solidFill>
        <a:ln w="25400" cap="flat" cmpd="sng" algn="ctr">
          <a:no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lvl="0" algn="just" defTabSz="488950">
            <a:lnSpc>
              <a:spcPct val="90000"/>
            </a:lnSpc>
            <a:spcBef>
              <a:spcPct val="0"/>
            </a:spcBef>
            <a:spcAft>
              <a:spcPct val="35000"/>
            </a:spcAft>
          </a:pPr>
          <a:r>
            <a:rPr lang="ru-RU" sz="1100" b="1" kern="1200">
              <a:latin typeface="Times New Roman" pitchFamily="18" charset="0"/>
              <a:cs typeface="Times New Roman" pitchFamily="18" charset="0"/>
            </a:rPr>
            <a:t>         1. </a:t>
          </a:r>
          <a:r>
            <a:rPr lang="ru-RU" sz="1100" kern="1200">
              <a:latin typeface="Times New Roman" pitchFamily="18" charset="0"/>
              <a:cs typeface="Times New Roman" pitchFamily="18" charset="0"/>
            </a:rPr>
            <a:t>Новосибирская область расп</a:t>
          </a:r>
          <a:r>
            <a:rPr lang="ru-RU" sz="1100" b="1" kern="1200">
              <a:latin typeface="Times New Roman" pitchFamily="18" charset="0"/>
              <a:cs typeface="Times New Roman" pitchFamily="18" charset="0"/>
            </a:rPr>
            <a:t>о</a:t>
          </a:r>
          <a:r>
            <a:rPr lang="ru-RU" sz="1100" kern="1200">
              <a:latin typeface="Times New Roman" pitchFamily="18" charset="0"/>
              <a:cs typeface="Times New Roman" pitchFamily="18" charset="0"/>
            </a:rPr>
            <a:t>ложена в разных природно</a:t>
          </a:r>
          <a:r>
            <a:rPr lang="ru-RU" sz="1100" b="1" kern="1200">
              <a:latin typeface="Times New Roman" pitchFamily="18" charset="0"/>
              <a:cs typeface="Times New Roman" pitchFamily="18" charset="0"/>
            </a:rPr>
            <a:t>-</a:t>
          </a:r>
          <a:r>
            <a:rPr lang="ru-RU" sz="1100" kern="1200">
              <a:latin typeface="Times New Roman" pitchFamily="18" charset="0"/>
              <a:cs typeface="Times New Roman" pitchFamily="18" charset="0"/>
            </a:rPr>
            <a:t>клим</a:t>
          </a:r>
          <a:r>
            <a:rPr lang="ru-RU" sz="1100" b="1" kern="1200">
              <a:latin typeface="Times New Roman" pitchFamily="18" charset="0"/>
              <a:cs typeface="Times New Roman" pitchFamily="18" charset="0"/>
            </a:rPr>
            <a:t>а</a:t>
          </a:r>
          <a:r>
            <a:rPr lang="ru-RU" sz="1100" kern="1200">
              <a:latin typeface="Times New Roman" pitchFamily="18" charset="0"/>
              <a:cs typeface="Times New Roman" pitchFamily="18" charset="0"/>
            </a:rPr>
            <a:t>тических по</a:t>
          </a:r>
          <a:r>
            <a:rPr lang="ru-RU" sz="1100" b="1" kern="1200">
              <a:latin typeface="Times New Roman" pitchFamily="18" charset="0"/>
              <a:cs typeface="Times New Roman" pitchFamily="18" charset="0"/>
            </a:rPr>
            <a:t>я</a:t>
          </a:r>
          <a:r>
            <a:rPr lang="ru-RU" sz="1100" kern="1200">
              <a:latin typeface="Times New Roman" pitchFamily="18" charset="0"/>
              <a:cs typeface="Times New Roman" pitchFamily="18" charset="0"/>
            </a:rPr>
            <a:t>сах, что формирует богатый и разнообразный животный и растительный мир. На севере области – </a:t>
          </a:r>
          <a:r>
            <a:rPr lang="ru-RU" sz="1100" b="1" kern="1200">
              <a:latin typeface="Times New Roman" pitchFamily="18" charset="0"/>
              <a:cs typeface="Times New Roman" pitchFamily="18" charset="0"/>
            </a:rPr>
            <a:t>т</a:t>
          </a:r>
          <a:r>
            <a:rPr lang="ru-RU" sz="1100" kern="1200">
              <a:latin typeface="Times New Roman" pitchFamily="18" charset="0"/>
              <a:cs typeface="Times New Roman" pitchFamily="18" charset="0"/>
            </a:rPr>
            <a:t>айга и великое Васюганское болото, в центральной части – обширная </a:t>
          </a:r>
          <a:r>
            <a:rPr lang="ru-RU" sz="1100" b="1" kern="1200">
              <a:latin typeface="Times New Roman" pitchFamily="18" charset="0"/>
              <a:cs typeface="Times New Roman" pitchFamily="18" charset="0"/>
            </a:rPr>
            <a:t>лесостепная</a:t>
          </a:r>
          <a:r>
            <a:rPr lang="ru-RU" sz="1100" kern="1200">
              <a:latin typeface="Times New Roman" pitchFamily="18" charset="0"/>
              <a:cs typeface="Times New Roman" pitchFamily="18" charset="0"/>
            </a:rPr>
            <a:t> зона или, как её ещё называют, Б</a:t>
          </a:r>
          <a:r>
            <a:rPr lang="ru-RU" sz="1100" b="1" kern="1200">
              <a:latin typeface="Times New Roman" pitchFamily="18" charset="0"/>
              <a:cs typeface="Times New Roman" pitchFamily="18" charset="0"/>
            </a:rPr>
            <a:t>а</a:t>
          </a:r>
          <a:r>
            <a:rPr lang="ru-RU" sz="1100" kern="1200">
              <a:latin typeface="Times New Roman" pitchFamily="18" charset="0"/>
              <a:cs typeface="Times New Roman" pitchFamily="18" charset="0"/>
            </a:rPr>
            <a:t>рабинская низм</a:t>
          </a:r>
          <a:r>
            <a:rPr lang="ru-RU" sz="1100" b="1" kern="1200">
              <a:latin typeface="Times New Roman" pitchFamily="18" charset="0"/>
              <a:cs typeface="Times New Roman" pitchFamily="18" charset="0"/>
            </a:rPr>
            <a:t>е</a:t>
          </a:r>
          <a:r>
            <a:rPr lang="ru-RU" sz="1100" kern="1200">
              <a:latin typeface="Times New Roman" pitchFamily="18" charset="0"/>
              <a:cs typeface="Times New Roman" pitchFamily="18" charset="0"/>
            </a:rPr>
            <a:t>нность, а на юге – самая наст</a:t>
          </a:r>
          <a:r>
            <a:rPr lang="ru-RU" sz="1100" b="1" kern="1200">
              <a:latin typeface="Times New Roman" pitchFamily="18" charset="0"/>
              <a:cs typeface="Times New Roman" pitchFamily="18" charset="0"/>
            </a:rPr>
            <a:t>о</a:t>
          </a:r>
          <a:r>
            <a:rPr lang="ru-RU" sz="1100" kern="1200">
              <a:latin typeface="Times New Roman" pitchFamily="18" charset="0"/>
              <a:cs typeface="Times New Roman" pitchFamily="18" charset="0"/>
            </a:rPr>
            <a:t>ящая степь, именуемая Кул</a:t>
          </a:r>
          <a:r>
            <a:rPr lang="ru-RU" sz="1100" b="1" kern="1200">
              <a:latin typeface="Times New Roman" pitchFamily="18" charset="0"/>
              <a:cs typeface="Times New Roman" pitchFamily="18" charset="0"/>
            </a:rPr>
            <a:t>у</a:t>
          </a:r>
          <a:r>
            <a:rPr lang="ru-RU" sz="1100" kern="1200">
              <a:latin typeface="Times New Roman" pitchFamily="18" charset="0"/>
              <a:cs typeface="Times New Roman" pitchFamily="18" charset="0"/>
            </a:rPr>
            <a:t>ндинской. Тер</a:t>
          </a:r>
          <a:r>
            <a:rPr lang="ru-RU" sz="1100" b="1" kern="1200">
              <a:latin typeface="Times New Roman" pitchFamily="18" charset="0"/>
              <a:cs typeface="Times New Roman" pitchFamily="18" charset="0"/>
            </a:rPr>
            <a:t>р</a:t>
          </a:r>
          <a:r>
            <a:rPr lang="ru-RU" sz="1100" kern="1200">
              <a:latin typeface="Times New Roman" pitchFamily="18" charset="0"/>
              <a:cs typeface="Times New Roman" pitchFamily="18" charset="0"/>
            </a:rPr>
            <a:t>итория области может вм</a:t>
          </a:r>
          <a:r>
            <a:rPr lang="ru-RU" sz="1100" b="1" kern="1200">
              <a:latin typeface="Times New Roman" pitchFamily="18" charset="0"/>
              <a:cs typeface="Times New Roman" pitchFamily="18" charset="0"/>
            </a:rPr>
            <a:t>е</a:t>
          </a:r>
          <a:r>
            <a:rPr lang="ru-RU" sz="1100" kern="1200">
              <a:latin typeface="Times New Roman" pitchFamily="18" charset="0"/>
              <a:cs typeface="Times New Roman" pitchFamily="18" charset="0"/>
            </a:rPr>
            <a:t>стить площади, например, трёх Венгри</a:t>
          </a:r>
          <a:r>
            <a:rPr lang="ru-RU" sz="1100" b="1" kern="1200">
              <a:latin typeface="Times New Roman" pitchFamily="18" charset="0"/>
              <a:cs typeface="Times New Roman" pitchFamily="18" charset="0"/>
            </a:rPr>
            <a:t>й</a:t>
          </a:r>
          <a:r>
            <a:rPr lang="ru-RU" sz="1100" kern="1200">
              <a:latin typeface="Times New Roman" pitchFamily="18" charset="0"/>
              <a:cs typeface="Times New Roman" pitchFamily="18" charset="0"/>
            </a:rPr>
            <a:t> или шести Бельги</a:t>
          </a:r>
          <a:r>
            <a:rPr lang="ru-RU" sz="1100" b="1" kern="1200">
              <a:latin typeface="Times New Roman" pitchFamily="18" charset="0"/>
              <a:cs typeface="Times New Roman" pitchFamily="18" charset="0"/>
            </a:rPr>
            <a:t>й</a:t>
          </a:r>
          <a:r>
            <a:rPr lang="ru-RU" sz="1100" kern="1200">
              <a:latin typeface="Times New Roman" pitchFamily="18" charset="0"/>
              <a:cs typeface="Times New Roman" pitchFamily="18" charset="0"/>
            </a:rPr>
            <a:t>. </a:t>
          </a:r>
          <a:r>
            <a:rPr lang="ru-RU" sz="1100" b="1" kern="1200">
              <a:latin typeface="Times New Roman" pitchFamily="18" charset="0"/>
              <a:cs typeface="Times New Roman" pitchFamily="18" charset="0"/>
            </a:rPr>
            <a:t>2.</a:t>
          </a:r>
          <a:r>
            <a:rPr lang="ru-RU" sz="1100" kern="1200">
              <a:latin typeface="Times New Roman" pitchFamily="18" charset="0"/>
              <a:cs typeface="Times New Roman" pitchFamily="18" charset="0"/>
            </a:rPr>
            <a:t> А. Змея. Б. Птенец. В. Ноги. Г. Комар. Д. Пальцы. </a:t>
          </a:r>
          <a:r>
            <a:rPr lang="ru-RU" sz="1100" b="1" kern="1200">
              <a:latin typeface="Times New Roman" pitchFamily="18" charset="0"/>
              <a:cs typeface="Times New Roman" pitchFamily="18" charset="0"/>
            </a:rPr>
            <a:t>3</a:t>
          </a:r>
          <a:r>
            <a:rPr lang="ru-RU" sz="1100" kern="1200">
              <a:latin typeface="Times New Roman" pitchFamily="18" charset="0"/>
              <a:cs typeface="Times New Roman" pitchFamily="18" charset="0"/>
            </a:rPr>
            <a:t>. А. Новосибирская область была основана в тысяча девятьсот тридцать седьмом году. Б. Площадь области составляет сто семьдесят восемь тысяч двести квадратных километров. В. На две тысячи семнадцатый год численность населения области составила два миллиона семьсот шестьдесят две тысячи двести тридцать семь человек. Г. В Новосибирской области насчитывается более пятисот двадцати месторождений полезных ископаемых. Д. Во время Великой Отечественной войны колхозы и совхозы Новосибирской области передали на нужды Красной армии двадцать пять тысяч девятьсот восемьдесят две лошади. </a:t>
          </a:r>
          <a:r>
            <a:rPr lang="ru-RU" sz="1100" b="1" kern="1200">
              <a:latin typeface="Times New Roman" pitchFamily="18" charset="0"/>
              <a:cs typeface="Times New Roman" pitchFamily="18" charset="0"/>
            </a:rPr>
            <a:t>4.</a:t>
          </a:r>
          <a:r>
            <a:rPr lang="ru-RU" sz="1100" kern="1200">
              <a:latin typeface="Times New Roman" pitchFamily="18" charset="0"/>
              <a:cs typeface="Times New Roman" pitchFamily="18" charset="0"/>
            </a:rPr>
            <a:t> А. Лучше синица в руках, чем журавль в небе. Б. На безрыбье и рак – рыба. В. В одну реку дважды не войдёшь. </a:t>
          </a:r>
          <a:r>
            <a:rPr lang="ru-RU" sz="1100" b="1" kern="1200">
              <a:latin typeface="Times New Roman" pitchFamily="18" charset="0"/>
              <a:cs typeface="Times New Roman" pitchFamily="18" charset="0"/>
            </a:rPr>
            <a:t>5. </a:t>
          </a:r>
          <a:r>
            <a:rPr lang="ru-RU" sz="1100" kern="1200">
              <a:latin typeface="Times New Roman" pitchFamily="18" charset="0"/>
              <a:cs typeface="Times New Roman" pitchFamily="18" charset="0"/>
            </a:rPr>
            <a:t>Казахов, евреев, армян, якутов. </a:t>
          </a:r>
          <a:r>
            <a:rPr lang="ru-RU" sz="1100" b="1" kern="1200">
              <a:latin typeface="Times New Roman" pitchFamily="18" charset="0"/>
              <a:cs typeface="Times New Roman" pitchFamily="18" charset="0"/>
            </a:rPr>
            <a:t>6.</a:t>
          </a:r>
          <a:r>
            <a:rPr lang="ru-RU" sz="1100" kern="1200">
              <a:latin typeface="Times New Roman" pitchFamily="18" charset="0"/>
              <a:cs typeface="Times New Roman" pitchFamily="18" charset="0"/>
            </a:rPr>
            <a:t> А. Большой металлический сосуд с ручками для перевозки молока, воды и т. п. Б. Банная принадлежность, разновидность мочалки. В. Несведущий человек.  </a:t>
          </a:r>
        </a:p>
      </dsp:txBody>
      <dsp:txXfrm rot="10800000">
        <a:off x="5811" y="3160"/>
        <a:ext cx="6604837" cy="2202040"/>
      </dsp:txXfrm>
    </dsp:sp>
  </dsp:spTree>
</dsp:drawing>
</file>

<file path=word/diagrams/layout1.xml><?xml version="1.0" encoding="utf-8"?>
<dgm:layoutDef xmlns:dgm="http://schemas.openxmlformats.org/drawingml/2006/diagram" xmlns:a="http://schemas.openxmlformats.org/drawingml/2006/main" uniqueId="urn:microsoft.com/office/officeart/2005/8/layout/default">
  <dgm:title val=""/>
  <dgm:desc val=""/>
  <dgm:catLst>
    <dgm:cat type="list" pri="400"/>
  </dgm:catLst>
  <dgm:sampData>
    <dgm:dataModel>
      <dgm:ptLst>
        <dgm:pt modelId="0" type="doc"/>
        <dgm:pt modelId="1">
          <dgm:prSet phldr="1"/>
        </dgm:pt>
        <dgm:pt modelId="2">
          <dgm:prSet phldr="1"/>
        </dgm:pt>
        <dgm:pt modelId="3">
          <dgm:prSet phldr="1"/>
        </dgm:pt>
        <dgm:pt modelId="4">
          <dgm:prSet phldr="1"/>
        </dgm:pt>
        <dgm:pt modelId="5">
          <dgm:prSet phldr="1"/>
        </dgm:pt>
      </dgm:ptLst>
      <dgm:cxnLst>
        <dgm:cxn modelId="6" srcId="0" destId="1" srcOrd="0" destOrd="0"/>
        <dgm:cxn modelId="7" srcId="0" destId="2" srcOrd="1" destOrd="0"/>
        <dgm:cxn modelId="8" srcId="0" destId="3" srcOrd="2" destOrd="0"/>
        <dgm:cxn modelId="9" srcId="0" destId="4" srcOrd="3" destOrd="0"/>
        <dgm:cxn modelId="10" srcId="0" destId="5" srcOrd="4"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 modelId="5"/>
        <dgm:pt modelId="6"/>
      </dgm:ptLst>
      <dgm:cxnLst>
        <dgm:cxn modelId="7" srcId="0" destId="1" srcOrd="0" destOrd="0"/>
        <dgm:cxn modelId="8" srcId="0" destId="2" srcOrd="1" destOrd="0"/>
        <dgm:cxn modelId="9" srcId="0" destId="3" srcOrd="2" destOrd="0"/>
        <dgm:cxn modelId="10" srcId="0" destId="4" srcOrd="3" destOrd="0"/>
        <dgm:cxn modelId="11" srcId="0" destId="5" srcOrd="4" destOrd="0"/>
        <dgm:cxn modelId="12" srcId="0" destId="6" srcOrd="5" destOrd="0"/>
      </dgm:cxnLst>
      <dgm:bg/>
      <dgm:whole/>
    </dgm:dataModel>
  </dgm:clrData>
  <dgm:layoutNode name="diagram">
    <dgm:varLst>
      <dgm:dir/>
      <dgm:resizeHandles val="exact"/>
    </dgm:varLst>
    <dgm:choose name="Name0">
      <dgm:if name="Name1" func="var" arg="dir" op="equ" val="norm">
        <dgm:alg type="snake">
          <dgm:param type="grDir" val="tL"/>
          <dgm:param type="flowDir" val="row"/>
          <dgm:param type="contDir" val="sameDir"/>
          <dgm:param type="off" val="ctr"/>
        </dgm:alg>
      </dgm:if>
      <dgm:else name="Name2">
        <dgm:alg type="snake">
          <dgm:param type="grDir" val="tR"/>
          <dgm:param type="flowDir" val="row"/>
          <dgm:param type="contDir" val="sameDir"/>
          <dgm:param type="off" val="ctr"/>
        </dgm:alg>
      </dgm:else>
    </dgm:choose>
    <dgm:shape xmlns:r="http://schemas.openxmlformats.org/officeDocument/2006/relationships" r:blip="">
      <dgm:adjLst/>
    </dgm:shape>
    <dgm:presOf/>
    <dgm:constrLst>
      <dgm:constr type="w" for="ch" forName="node" refType="w"/>
      <dgm:constr type="h" for="ch" forName="node" refType="w" refFor="ch" refForName="node" fact="0.6"/>
      <dgm:constr type="w" for="ch" forName="sibTrans" refType="w" refFor="ch" refForName="node" fact="0.1"/>
      <dgm:constr type="sp" refType="w" refFor="ch" refForName="sibTrans"/>
      <dgm:constr type="primFontSz" for="ch" forName="node" op="equ" val="65"/>
    </dgm:constrLst>
    <dgm:ruleLst/>
    <dgm:forEach name="Name3" axis="ch" ptType="node">
      <dgm:layoutNode name="node">
        <dgm:varLst>
          <dgm:bulletEnabled val="1"/>
        </dgm:varLst>
        <dgm:alg type="tx"/>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forEach name="Name4" axis="followSib" ptType="sibTrans" cnt="1">
        <dgm:layoutNode name="sibTrans">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3004</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Супрунов</dc:creator>
  <cp:lastModifiedBy>Баерле Диана Александровна</cp:lastModifiedBy>
  <cp:revision>4</cp:revision>
  <dcterms:created xsi:type="dcterms:W3CDTF">2022-09-03T08:02:00Z</dcterms:created>
  <dcterms:modified xsi:type="dcterms:W3CDTF">2022-09-08T01:57:00Z</dcterms:modified>
</cp:coreProperties>
</file>